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4E3" w:rsidRPr="007E73BC" w:rsidRDefault="00C954E3" w:rsidP="006E2251">
      <w:pPr>
        <w:pStyle w:val="1"/>
        <w:shd w:val="clear" w:color="auto" w:fill="auto"/>
        <w:spacing w:before="0"/>
        <w:ind w:left="4080" w:right="-1"/>
        <w:rPr>
          <w:sz w:val="28"/>
          <w:szCs w:val="28"/>
        </w:rPr>
      </w:pPr>
      <w:r w:rsidRPr="007E73BC">
        <w:rPr>
          <w:rStyle w:val="13pt0pt"/>
          <w:sz w:val="28"/>
          <w:szCs w:val="28"/>
        </w:rPr>
        <w:t>Утверждена постановлением администрации Пожарского муниципального района</w:t>
      </w:r>
    </w:p>
    <w:p w:rsidR="00C954E3" w:rsidRDefault="00C954E3" w:rsidP="008F6252">
      <w:pPr>
        <w:pStyle w:val="1"/>
        <w:shd w:val="clear" w:color="auto" w:fill="auto"/>
        <w:spacing w:before="0" w:after="293" w:line="240" w:lineRule="auto"/>
        <w:ind w:right="160"/>
        <w:rPr>
          <w:rStyle w:val="13pt0pt"/>
          <w:sz w:val="28"/>
          <w:szCs w:val="28"/>
        </w:rPr>
      </w:pPr>
      <w:r>
        <w:rPr>
          <w:rStyle w:val="13pt0pt"/>
          <w:sz w:val="28"/>
          <w:szCs w:val="28"/>
        </w:rPr>
        <w:t xml:space="preserve">                                                                                                         Приморского </w:t>
      </w:r>
      <w:r w:rsidR="006E2251">
        <w:rPr>
          <w:rStyle w:val="13pt0pt"/>
          <w:sz w:val="28"/>
          <w:szCs w:val="28"/>
        </w:rPr>
        <w:t>края</w:t>
      </w:r>
    </w:p>
    <w:p w:rsidR="00C954E3" w:rsidRPr="00886362" w:rsidRDefault="00C954E3" w:rsidP="008F6252">
      <w:pPr>
        <w:pStyle w:val="1"/>
        <w:shd w:val="clear" w:color="auto" w:fill="auto"/>
        <w:spacing w:before="0" w:after="293" w:line="240" w:lineRule="auto"/>
        <w:ind w:right="160"/>
        <w:rPr>
          <w:b/>
        </w:rPr>
      </w:pPr>
      <w:bookmarkStart w:id="0" w:name="_GoBack"/>
      <w:r w:rsidRPr="00886362">
        <w:rPr>
          <w:rStyle w:val="145pt0pt"/>
          <w:b w:val="0"/>
        </w:rPr>
        <w:t xml:space="preserve">                                                                                   «</w:t>
      </w:r>
      <w:r w:rsidR="00886362" w:rsidRPr="00886362">
        <w:rPr>
          <w:rStyle w:val="145pt0pt"/>
          <w:b w:val="0"/>
        </w:rPr>
        <w:t>02» августа № 391-па</w:t>
      </w:r>
    </w:p>
    <w:bookmarkEnd w:id="0"/>
    <w:p w:rsidR="00C954E3" w:rsidRPr="00C954E3" w:rsidRDefault="00C954E3" w:rsidP="00C954E3">
      <w:pPr>
        <w:widowControl w:val="0"/>
        <w:spacing w:after="0" w:line="331" w:lineRule="exact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C954E3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МУНИЦИПАЛЬНАЯ ПРОГРАММА «СОЦИАЛЬНАЯ ПРОФИЛАКТИКА ПРАВОНАРУШЕНИЙ НА ТЕРРИТОРИИ П</w:t>
      </w:r>
      <w:r w:rsidR="009517A5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ОЖАРСКОГО МУНИЦИПАЛЬНОГО РАЙОНА</w:t>
      </w:r>
    </w:p>
    <w:p w:rsidR="00C954E3" w:rsidRPr="00C954E3" w:rsidRDefault="008F6252" w:rsidP="00C954E3">
      <w:pPr>
        <w:widowControl w:val="0"/>
        <w:spacing w:after="0" w:line="260" w:lineRule="exact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НА 2016-</w:t>
      </w:r>
      <w:r w:rsidR="00C954E3" w:rsidRPr="00C954E3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2018 ГОДЫ</w:t>
      </w:r>
      <w:r w:rsidR="00E673DD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»</w:t>
      </w:r>
    </w:p>
    <w:p w:rsidR="00C954E3" w:rsidRDefault="00C954E3" w:rsidP="00C954E3">
      <w:pPr>
        <w:widowControl w:val="0"/>
        <w:spacing w:after="0" w:line="322" w:lineRule="exact"/>
        <w:ind w:left="60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C954E3" w:rsidRPr="00C954E3" w:rsidRDefault="00C954E3" w:rsidP="00C954E3">
      <w:pPr>
        <w:widowControl w:val="0"/>
        <w:spacing w:after="0" w:line="322" w:lineRule="exact"/>
        <w:ind w:left="60"/>
        <w:jc w:val="center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954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Паспорт</w:t>
      </w:r>
    </w:p>
    <w:p w:rsidR="00C954E3" w:rsidRDefault="00C954E3" w:rsidP="00C954E3">
      <w:pPr>
        <w:widowControl w:val="0"/>
        <w:spacing w:after="0" w:line="322" w:lineRule="exact"/>
        <w:ind w:left="60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954E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муниципальной программы «Социальная профилактика правонарушений на территории Пожарского муниципального района» на 2016-2018 годы</w:t>
      </w:r>
    </w:p>
    <w:p w:rsidR="005D6AE8" w:rsidRPr="00C954E3" w:rsidRDefault="005D6AE8" w:rsidP="00C954E3">
      <w:pPr>
        <w:widowControl w:val="0"/>
        <w:spacing w:after="0" w:line="322" w:lineRule="exact"/>
        <w:ind w:left="60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1"/>
        <w:gridCol w:w="6438"/>
      </w:tblGrid>
      <w:tr w:rsidR="00C954E3" w:rsidTr="00E673DD">
        <w:tc>
          <w:tcPr>
            <w:tcW w:w="3191" w:type="dxa"/>
          </w:tcPr>
          <w:p w:rsidR="00C954E3" w:rsidRDefault="00C954E3" w:rsidP="00C954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4E3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438" w:type="dxa"/>
          </w:tcPr>
          <w:p w:rsidR="00C954E3" w:rsidRPr="00C954E3" w:rsidRDefault="00C954E3" w:rsidP="006E2251">
            <w:pPr>
              <w:widowControl w:val="0"/>
              <w:spacing w:line="322" w:lineRule="exact"/>
              <w:ind w:firstLine="35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муниципальная программа «Социальная </w:t>
            </w:r>
          </w:p>
          <w:p w:rsidR="00C954E3" w:rsidRPr="00C954E3" w:rsidRDefault="00C954E3" w:rsidP="006E2251">
            <w:pPr>
              <w:widowControl w:val="0"/>
              <w:spacing w:line="322" w:lineRule="exact"/>
              <w:ind w:firstLine="35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профилактика правонарушений </w:t>
            </w:r>
          </w:p>
          <w:p w:rsidR="00C954E3" w:rsidRPr="00C954E3" w:rsidRDefault="00C954E3" w:rsidP="006E2251">
            <w:pPr>
              <w:widowControl w:val="0"/>
              <w:spacing w:line="322" w:lineRule="exact"/>
              <w:ind w:firstLine="35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на территории </w:t>
            </w:r>
          </w:p>
          <w:p w:rsidR="00C954E3" w:rsidRPr="00C954E3" w:rsidRDefault="00C954E3" w:rsidP="006E2251">
            <w:pPr>
              <w:widowControl w:val="0"/>
              <w:spacing w:line="322" w:lineRule="exact"/>
              <w:ind w:firstLine="35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Пожарского муниципального района»</w:t>
            </w:r>
          </w:p>
          <w:p w:rsidR="00C954E3" w:rsidRDefault="00C954E3" w:rsidP="006E2251">
            <w:pPr>
              <w:ind w:firstLine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4E3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на 2016-2018 годы (далее - Программа).</w:t>
            </w:r>
          </w:p>
        </w:tc>
      </w:tr>
      <w:tr w:rsidR="00561CE6" w:rsidTr="00E673DD">
        <w:tc>
          <w:tcPr>
            <w:tcW w:w="3191" w:type="dxa"/>
          </w:tcPr>
          <w:p w:rsidR="00561CE6" w:rsidRPr="002E4752" w:rsidRDefault="00561CE6" w:rsidP="00561CE6">
            <w:pP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2E4752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6438" w:type="dxa"/>
          </w:tcPr>
          <w:p w:rsidR="00561CE6" w:rsidRPr="00C954E3" w:rsidRDefault="00561CE6" w:rsidP="006E2251">
            <w:pPr>
              <w:widowControl w:val="0"/>
              <w:spacing w:line="322" w:lineRule="exact"/>
              <w:ind w:firstLine="35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2E4752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Администрация Пожарского муниципального района Приморского края</w:t>
            </w:r>
          </w:p>
        </w:tc>
      </w:tr>
      <w:tr w:rsidR="00C954E3" w:rsidTr="00E673DD">
        <w:tc>
          <w:tcPr>
            <w:tcW w:w="3191" w:type="dxa"/>
          </w:tcPr>
          <w:p w:rsidR="00C954E3" w:rsidRDefault="00C954E3" w:rsidP="00C95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основания разработки Программы</w:t>
            </w:r>
          </w:p>
        </w:tc>
        <w:tc>
          <w:tcPr>
            <w:tcW w:w="6438" w:type="dxa"/>
          </w:tcPr>
          <w:p w:rsidR="00C954E3" w:rsidRPr="00C954E3" w:rsidRDefault="00C954E3" w:rsidP="00C954E3">
            <w:pPr>
              <w:widowControl w:val="0"/>
              <w:tabs>
                <w:tab w:val="left" w:pos="158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Конституция Российской Федерации;</w:t>
            </w:r>
          </w:p>
          <w:p w:rsidR="00C954E3" w:rsidRPr="00C954E3" w:rsidRDefault="00C954E3" w:rsidP="00C954E3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Уголовный кодекс Российской Федерации;</w:t>
            </w:r>
          </w:p>
          <w:p w:rsidR="00C954E3" w:rsidRPr="00C954E3" w:rsidRDefault="00C954E3" w:rsidP="00C954E3">
            <w:pPr>
              <w:widowControl w:val="0"/>
              <w:tabs>
                <w:tab w:val="left" w:pos="283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Кодекс Российской Федерации об административных правонарушениях;</w:t>
            </w:r>
          </w:p>
          <w:p w:rsidR="00C954E3" w:rsidRPr="00C954E3" w:rsidRDefault="00C954E3" w:rsidP="00C954E3">
            <w:pPr>
              <w:widowControl w:val="0"/>
              <w:tabs>
                <w:tab w:val="left" w:pos="269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C954E3" w:rsidRPr="00C954E3" w:rsidRDefault="00C954E3" w:rsidP="00C954E3">
            <w:pPr>
              <w:widowControl w:val="0"/>
              <w:tabs>
                <w:tab w:val="left" w:pos="312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C954E3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Федеральный закон от 24 июня 1999 года № 120-ФЗ «Об основах системы профилактики безнадзорности и правонарушений несовершеннолетних»;</w:t>
            </w:r>
          </w:p>
          <w:p w:rsidR="00C954E3" w:rsidRDefault="00C954E3" w:rsidP="00C95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4E3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Федеральный закон Российской Федерации от 28 июня 2014 года № 172-ФЗ «О стратегическом планировании в Российской Федерации».</w:t>
            </w:r>
          </w:p>
        </w:tc>
      </w:tr>
      <w:tr w:rsidR="00C954E3" w:rsidTr="00E673DD">
        <w:tc>
          <w:tcPr>
            <w:tcW w:w="3191" w:type="dxa"/>
          </w:tcPr>
          <w:p w:rsidR="00C954E3" w:rsidRDefault="00C954E3" w:rsidP="00C954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54E3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Основные разработчики Программы</w:t>
            </w:r>
          </w:p>
        </w:tc>
        <w:tc>
          <w:tcPr>
            <w:tcW w:w="6438" w:type="dxa"/>
          </w:tcPr>
          <w:p w:rsidR="00C954E3" w:rsidRDefault="00DE17BB" w:rsidP="00DE17BB">
            <w:pPr>
              <w:jc w:val="both"/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Межведомственная комиссия «Социальная профилактика правонарушений на территории Пожарского муниципального района», юридический отдел администрации Пожарского муниципального района.</w:t>
            </w:r>
          </w:p>
          <w:p w:rsidR="00891B4D" w:rsidRDefault="00891B4D" w:rsidP="00DE1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54E3" w:rsidTr="00E673DD">
        <w:tc>
          <w:tcPr>
            <w:tcW w:w="3191" w:type="dxa"/>
          </w:tcPr>
          <w:p w:rsidR="00C954E3" w:rsidRPr="008F6252" w:rsidRDefault="00DE17BB" w:rsidP="00DE1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6252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6438" w:type="dxa"/>
          </w:tcPr>
          <w:p w:rsidR="00DE17BB" w:rsidRPr="00DE17BB" w:rsidRDefault="00DE17BB" w:rsidP="00DE17B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межведомственная комиссия «Социальная профилактика правонарушений на территории Пожарского муниципального района»;</w:t>
            </w:r>
          </w:p>
          <w:p w:rsidR="00DE17BB" w:rsidRPr="00DE17BB" w:rsidRDefault="00DE17BB" w:rsidP="00DE17B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комиссия по делам несовершеннолетних и защите их прав, иных создаваемых при администрации Пожарского муниципального района;</w:t>
            </w:r>
          </w:p>
          <w:p w:rsidR="00DE17BB" w:rsidRPr="00891B4D" w:rsidRDefault="00DE17BB" w:rsidP="00DE17B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финансовое управление администрации</w:t>
            </w:r>
            <w:r w:rsidR="00891B4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lastRenderedPageBreak/>
              <w:t>Пожарского муниципального района; управление образования администрации Пожарского муниципального района;</w:t>
            </w:r>
            <w:r w:rsidR="008A5DDF">
              <w:rPr>
                <w:rFonts w:ascii="Times New Roman" w:eastAsia="Courier New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8A5DDF">
              <w:rPr>
                <w:rFonts w:ascii="Times New Roman" w:eastAsia="Courier New" w:hAnsi="Times New Roman" w:cs="Times New Roman"/>
                <w:color w:val="000000"/>
                <w:sz w:val="27"/>
                <w:szCs w:val="27"/>
                <w:lang w:eastAsia="ru-RU"/>
              </w:rPr>
              <w:t>о</w:t>
            </w:r>
            <w:r w:rsidR="008A5DDF" w:rsidRPr="008A5DDF">
              <w:rPr>
                <w:rFonts w:ascii="Times New Roman" w:eastAsia="Courier New" w:hAnsi="Times New Roman" w:cs="Times New Roman"/>
                <w:color w:val="000000"/>
                <w:sz w:val="27"/>
                <w:szCs w:val="27"/>
                <w:lang w:eastAsia="ru-RU"/>
              </w:rPr>
              <w:t>тдел физической культуры и спорта</w:t>
            </w:r>
            <w:r w:rsidR="008A5DDF" w:rsidRPr="008A5DDF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A5DDF" w:rsidRPr="008A5DDF">
              <w:rPr>
                <w:rFonts w:ascii="Times New Roman" w:eastAsia="Courier New" w:hAnsi="Times New Roman" w:cs="Times New Roman"/>
                <w:bCs/>
                <w:color w:val="000000"/>
                <w:spacing w:val="-3"/>
                <w:sz w:val="27"/>
                <w:szCs w:val="27"/>
                <w:lang w:eastAsia="ru-RU"/>
              </w:rPr>
              <w:t>администрации Пожарского муниципального района</w:t>
            </w:r>
            <w:r w:rsidRPr="008A5DDF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;</w:t>
            </w:r>
          </w:p>
          <w:p w:rsidR="00DE17BB" w:rsidRPr="00DE17BB" w:rsidRDefault="00DE17BB" w:rsidP="00DE17BB">
            <w:pPr>
              <w:widowControl w:val="0"/>
              <w:tabs>
                <w:tab w:val="left" w:pos="389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ОМВД России по Пожарскому району;</w:t>
            </w:r>
          </w:p>
          <w:p w:rsidR="00DE17BB" w:rsidRPr="00DE17BB" w:rsidRDefault="00DE17BB" w:rsidP="00DE17BB">
            <w:pPr>
              <w:widowControl w:val="0"/>
              <w:tabs>
                <w:tab w:val="left" w:pos="197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КГ</w:t>
            </w:r>
            <w:r w:rsidR="002E4752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Б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У «Центр занятости населения по Пожарскому муниципальному району»;</w:t>
            </w:r>
          </w:p>
          <w:p w:rsidR="00DE17BB" w:rsidRPr="00DE17BB" w:rsidRDefault="00DE17BB" w:rsidP="00DE17BB">
            <w:pPr>
              <w:widowControl w:val="0"/>
              <w:tabs>
                <w:tab w:val="left" w:pos="221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="00A36413">
              <w:rPr>
                <w:rStyle w:val="135pt"/>
                <w:rFonts w:eastAsiaTheme="minorHAnsi"/>
                <w:b w:val="0"/>
                <w:sz w:val="28"/>
                <w:szCs w:val="28"/>
              </w:rPr>
              <w:t xml:space="preserve">филиал по </w:t>
            </w:r>
            <w:r w:rsidR="00973F9D">
              <w:rPr>
                <w:rStyle w:val="135pt"/>
                <w:rFonts w:eastAsiaTheme="minorHAnsi"/>
                <w:b w:val="0"/>
                <w:sz w:val="28"/>
                <w:szCs w:val="28"/>
              </w:rPr>
              <w:t>Пожарском</w:t>
            </w:r>
            <w:r w:rsidR="00A36413">
              <w:rPr>
                <w:rStyle w:val="135pt"/>
                <w:rFonts w:eastAsiaTheme="minorHAnsi"/>
                <w:b w:val="0"/>
                <w:sz w:val="28"/>
                <w:szCs w:val="28"/>
              </w:rPr>
              <w:t>у</w:t>
            </w:r>
            <w:r w:rsidR="00973F9D">
              <w:rPr>
                <w:rStyle w:val="135pt"/>
                <w:rFonts w:eastAsiaTheme="minorHAnsi"/>
                <w:b w:val="0"/>
                <w:sz w:val="28"/>
                <w:szCs w:val="28"/>
              </w:rPr>
              <w:t xml:space="preserve"> </w:t>
            </w:r>
            <w:r w:rsidR="00A36413">
              <w:rPr>
                <w:rStyle w:val="135pt"/>
                <w:rFonts w:eastAsiaTheme="minorHAnsi"/>
                <w:b w:val="0"/>
                <w:sz w:val="28"/>
                <w:szCs w:val="28"/>
              </w:rPr>
              <w:t>району</w:t>
            </w:r>
            <w:r w:rsidR="0008022A">
              <w:rPr>
                <w:rStyle w:val="135pt"/>
                <w:rFonts w:eastAsiaTheme="minorHAnsi"/>
                <w:b w:val="0"/>
                <w:sz w:val="28"/>
                <w:szCs w:val="28"/>
              </w:rPr>
              <w:t xml:space="preserve"> ФКУ</w:t>
            </w:r>
            <w:r w:rsidR="00A36413">
              <w:rPr>
                <w:rStyle w:val="135pt"/>
                <w:rFonts w:eastAsiaTheme="minorHAnsi"/>
                <w:b w:val="0"/>
                <w:sz w:val="28"/>
                <w:szCs w:val="28"/>
              </w:rPr>
              <w:t>УИИ ГУФСИН России по Приморскому краю</w:t>
            </w:r>
            <w:r w:rsidR="00973F9D">
              <w:rPr>
                <w:rStyle w:val="135pt"/>
                <w:rFonts w:eastAsiaTheme="minorHAnsi"/>
                <w:b w:val="0"/>
                <w:sz w:val="28"/>
                <w:szCs w:val="28"/>
              </w:rPr>
              <w:t>;</w:t>
            </w:r>
          </w:p>
          <w:p w:rsidR="00DE17BB" w:rsidRPr="00DE17BB" w:rsidRDefault="00DE17BB" w:rsidP="00DE17B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КГБУЗ «Пожарская ЦРБ»;</w:t>
            </w:r>
          </w:p>
          <w:p w:rsidR="00DE17BB" w:rsidRPr="00DE17BB" w:rsidRDefault="00DE17BB" w:rsidP="00DE17BB">
            <w:pPr>
              <w:widowControl w:val="0"/>
              <w:tabs>
                <w:tab w:val="left" w:pos="206"/>
              </w:tabs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отдел социальной защиты населения по Пожарскому муниципальному району Департамента социальной защиты населения по Приморскому краю;</w:t>
            </w:r>
          </w:p>
          <w:p w:rsidR="00DE17BB" w:rsidRPr="00973F9D" w:rsidRDefault="00DE17BB" w:rsidP="00DE17B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="00973F9D" w:rsidRPr="00973F9D">
              <w:rPr>
                <w:rStyle w:val="135pt"/>
                <w:rFonts w:eastAsiaTheme="minorHAnsi"/>
                <w:b w:val="0"/>
                <w:sz w:val="28"/>
                <w:szCs w:val="28"/>
              </w:rPr>
              <w:t>Отделение социального обслуживания на дому по Пожарскому муниципальному району;</w:t>
            </w:r>
          </w:p>
          <w:p w:rsidR="00DE17BB" w:rsidRPr="00973F9D" w:rsidRDefault="00DE17BB" w:rsidP="00DE17BB">
            <w:pPr>
              <w:widowControl w:val="0"/>
              <w:spacing w:line="322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8"/>
                <w:szCs w:val="28"/>
                <w:lang w:eastAsia="ru-RU"/>
              </w:rPr>
            </w:pPr>
            <w:r w:rsidRPr="00973F9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</w:t>
            </w:r>
            <w:r w:rsidR="00973F9D" w:rsidRPr="00973F9D">
              <w:rPr>
                <w:rFonts w:ascii="Times New Roman" w:hAnsi="Times New Roman" w:cs="Times New Roman"/>
                <w:sz w:val="28"/>
                <w:szCs w:val="28"/>
              </w:rPr>
              <w:t xml:space="preserve"> филиал КГА ПОУ «ПТК</w:t>
            </w:r>
            <w:r w:rsidR="00973F9D" w:rsidRPr="00973F9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973F9D" w:rsidRPr="00973F9D">
              <w:rPr>
                <w:rStyle w:val="135pt0pt"/>
                <w:rFonts w:eastAsiaTheme="minorHAnsi"/>
                <w:b w:val="0"/>
                <w:sz w:val="28"/>
                <w:szCs w:val="28"/>
              </w:rPr>
              <w:t xml:space="preserve">; </w:t>
            </w:r>
            <w:r w:rsidRPr="00973F9D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  <w:lang w:eastAsia="ru-RU"/>
              </w:rPr>
              <w:t xml:space="preserve"> </w:t>
            </w:r>
          </w:p>
          <w:p w:rsidR="00C954E3" w:rsidRDefault="00DE17BB" w:rsidP="00DE17BB">
            <w:pPr>
              <w:jc w:val="both"/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территориальный отдел опеки и попечительства Департамента образования и науки Приморского края по П</w:t>
            </w:r>
            <w:r w:rsidR="002E4752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ожарскому муниципальному району</w:t>
            </w:r>
          </w:p>
          <w:p w:rsidR="002E4752" w:rsidRDefault="002E4752" w:rsidP="00DE17BB">
            <w:pPr>
              <w:jc w:val="both"/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Управление образования Пожарского муниципального района;</w:t>
            </w:r>
          </w:p>
          <w:p w:rsidR="002E4752" w:rsidRDefault="002E4752" w:rsidP="00DE1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культуры и молодёжной политики Пожарского муниципального района;</w:t>
            </w:r>
          </w:p>
          <w:p w:rsidR="002E4752" w:rsidRDefault="002E4752" w:rsidP="00DE1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физической культуры и спорта Пожарского муниципального района.</w:t>
            </w:r>
          </w:p>
        </w:tc>
      </w:tr>
      <w:tr w:rsidR="00C954E3" w:rsidTr="00E673DD">
        <w:tc>
          <w:tcPr>
            <w:tcW w:w="3191" w:type="dxa"/>
          </w:tcPr>
          <w:p w:rsidR="00C954E3" w:rsidRPr="00DE17BB" w:rsidRDefault="00DE17BB" w:rsidP="00DE1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lastRenderedPageBreak/>
              <w:t>Основные цели Программы</w:t>
            </w:r>
          </w:p>
        </w:tc>
        <w:tc>
          <w:tcPr>
            <w:tcW w:w="6438" w:type="dxa"/>
          </w:tcPr>
          <w:p w:rsidR="00DE17BB" w:rsidRPr="00DE17BB" w:rsidRDefault="00DE17BB" w:rsidP="00DE17BB">
            <w:pPr>
              <w:widowControl w:val="0"/>
              <w:tabs>
                <w:tab w:val="left" w:pos="288"/>
              </w:tabs>
              <w:spacing w:line="319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профилактика правонарушений на территории Пожарского муниципального района;</w:t>
            </w:r>
          </w:p>
          <w:p w:rsidR="00DE17BB" w:rsidRPr="00DE17BB" w:rsidRDefault="00DE17BB" w:rsidP="00DE17BB">
            <w:pPr>
              <w:widowControl w:val="0"/>
              <w:tabs>
                <w:tab w:val="left" w:pos="288"/>
              </w:tabs>
              <w:spacing w:line="319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- повышение безопасности жителей Пожарского муниципального района;</w:t>
            </w:r>
          </w:p>
          <w:p w:rsidR="00C954E3" w:rsidRDefault="00DE17BB" w:rsidP="00DE1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снижение уровня преступности на территории Пожарского муниципального района.</w:t>
            </w:r>
          </w:p>
        </w:tc>
      </w:tr>
      <w:tr w:rsidR="00C954E3" w:rsidTr="00E673DD">
        <w:tc>
          <w:tcPr>
            <w:tcW w:w="3191" w:type="dxa"/>
          </w:tcPr>
          <w:p w:rsidR="00C954E3" w:rsidRPr="00DE17BB" w:rsidRDefault="00DE17BB" w:rsidP="008F6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Основные задачи Программы</w:t>
            </w:r>
          </w:p>
        </w:tc>
        <w:tc>
          <w:tcPr>
            <w:tcW w:w="6438" w:type="dxa"/>
          </w:tcPr>
          <w:p w:rsidR="00DE17BB" w:rsidRDefault="00DE17BB" w:rsidP="00DE17BB">
            <w:pPr>
              <w:spacing w:line="324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предупреждение безнадзорности и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беспризорности среди несовершеннолетних;</w:t>
            </w:r>
          </w:p>
          <w:p w:rsidR="00DE17BB" w:rsidRPr="00DE17BB" w:rsidRDefault="00DE17BB" w:rsidP="00DE17BB">
            <w:pPr>
              <w:spacing w:line="324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выявление и устранение причин и условий, способствующих совершению правонарушений;</w:t>
            </w:r>
          </w:p>
          <w:p w:rsidR="00C954E3" w:rsidRDefault="00DE17BB" w:rsidP="00DE17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ко</w:t>
            </w: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ординация деятельности органов и</w:t>
            </w:r>
            <w:r w:rsidRPr="00DE17BB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учреждений сист</w:t>
            </w: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емы профилактики правонарушений.</w:t>
            </w:r>
          </w:p>
        </w:tc>
      </w:tr>
      <w:tr w:rsidR="00561CE6" w:rsidTr="00E673DD">
        <w:tc>
          <w:tcPr>
            <w:tcW w:w="3191" w:type="dxa"/>
          </w:tcPr>
          <w:p w:rsidR="00561CE6" w:rsidRPr="005F4C41" w:rsidRDefault="00561CE6" w:rsidP="008F6252">
            <w:pP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5F4C41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Показатели социально-экономической эффективности</w:t>
            </w:r>
          </w:p>
        </w:tc>
        <w:tc>
          <w:tcPr>
            <w:tcW w:w="6438" w:type="dxa"/>
          </w:tcPr>
          <w:p w:rsidR="00561CE6" w:rsidRPr="003E6C2A" w:rsidRDefault="003E6C2A" w:rsidP="002C6EA5">
            <w:pPr>
              <w:spacing w:line="324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Снижение </w:t>
            </w:r>
            <w:r w:rsidR="002C6EA5" w:rsidRP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уровня преступности на территории Пожарского муниципального района </w:t>
            </w:r>
            <w:r w:rsidRP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на </w:t>
            </w:r>
            <w:r w:rsidR="002C6EA5" w:rsidRP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</w:t>
            </w:r>
            <w:r w:rsidRP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  <w:r w:rsidR="002C6EA5" w:rsidRP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 ежегодно</w:t>
            </w:r>
            <w:r w:rsidR="005F4C41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.</w:t>
            </w:r>
          </w:p>
        </w:tc>
      </w:tr>
      <w:tr w:rsidR="00C954E3" w:rsidTr="00E673DD">
        <w:tc>
          <w:tcPr>
            <w:tcW w:w="3191" w:type="dxa"/>
          </w:tcPr>
          <w:p w:rsidR="00C954E3" w:rsidRPr="00E33B2D" w:rsidRDefault="00E33B2D" w:rsidP="00E33B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B2D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Срок реализации Программы</w:t>
            </w:r>
          </w:p>
        </w:tc>
        <w:tc>
          <w:tcPr>
            <w:tcW w:w="6438" w:type="dxa"/>
          </w:tcPr>
          <w:p w:rsidR="00C954E3" w:rsidRDefault="00E33B2D" w:rsidP="00E33B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2016-2018 годы</w:t>
            </w:r>
          </w:p>
        </w:tc>
      </w:tr>
      <w:tr w:rsidR="00C954E3" w:rsidTr="00E673DD">
        <w:tc>
          <w:tcPr>
            <w:tcW w:w="3191" w:type="dxa"/>
          </w:tcPr>
          <w:p w:rsidR="00C954E3" w:rsidRPr="00E33B2D" w:rsidRDefault="00E33B2D" w:rsidP="00E33B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B2D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Перечень основных мероприятий</w:t>
            </w:r>
          </w:p>
        </w:tc>
        <w:tc>
          <w:tcPr>
            <w:tcW w:w="6438" w:type="dxa"/>
          </w:tcPr>
          <w:p w:rsidR="00E33B2D" w:rsidRPr="00E33B2D" w:rsidRDefault="0088210F" w:rsidP="0088210F">
            <w:pPr>
              <w:widowControl w:val="0"/>
              <w:tabs>
                <w:tab w:val="left" w:pos="341"/>
              </w:tabs>
              <w:spacing w:line="32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="00E33B2D" w:rsidRPr="00E33B2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принятие нормативных правовых актов по профилактике правонарушений;</w:t>
            </w:r>
          </w:p>
          <w:p w:rsidR="00E33B2D" w:rsidRPr="00E33B2D" w:rsidRDefault="0088210F" w:rsidP="0088210F">
            <w:pPr>
              <w:widowControl w:val="0"/>
              <w:spacing w:line="32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="00E33B2D" w:rsidRPr="00E33B2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проведение работы по профориентации выпускников муниципальных образовательных </w:t>
            </w:r>
            <w:r w:rsidR="00E33B2D" w:rsidRPr="00E33B2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lastRenderedPageBreak/>
              <w:t>учреждений;</w:t>
            </w:r>
          </w:p>
          <w:p w:rsidR="00E33B2D" w:rsidRPr="00E33B2D" w:rsidRDefault="0088210F" w:rsidP="0088210F">
            <w:pPr>
              <w:widowControl w:val="0"/>
              <w:tabs>
                <w:tab w:val="left" w:pos="355"/>
              </w:tabs>
              <w:spacing w:line="32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="00E33B2D" w:rsidRPr="00E33B2D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проведение спортивных и иных мероприятий, направленных на формирование здорового образа жизни у несовершеннолетних;</w:t>
            </w:r>
          </w:p>
          <w:p w:rsidR="00C954E3" w:rsidRDefault="0088210F" w:rsidP="00E33B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- </w:t>
            </w:r>
            <w:r w:rsidR="00E33B2D" w:rsidRPr="00E33B2D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проведение иных мероприятий, направленных на снижение уровня правонарушений.</w:t>
            </w:r>
          </w:p>
        </w:tc>
      </w:tr>
      <w:tr w:rsidR="0088210F" w:rsidTr="00E673DD">
        <w:tc>
          <w:tcPr>
            <w:tcW w:w="3191" w:type="dxa"/>
          </w:tcPr>
          <w:p w:rsidR="0088210F" w:rsidRPr="0088210F" w:rsidRDefault="0088210F" w:rsidP="00E33B2D">
            <w:pPr>
              <w:jc w:val="both"/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88210F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lastRenderedPageBreak/>
              <w:t>Ожидаемые конечные результаты реализации Программы - целевые показатели Программы</w:t>
            </w:r>
          </w:p>
        </w:tc>
        <w:tc>
          <w:tcPr>
            <w:tcW w:w="6438" w:type="dxa"/>
          </w:tcPr>
          <w:p w:rsidR="0088210F" w:rsidRPr="0088210F" w:rsidRDefault="0088210F" w:rsidP="0088210F">
            <w:pPr>
              <w:widowControl w:val="0"/>
              <w:tabs>
                <w:tab w:val="left" w:pos="341"/>
              </w:tabs>
              <w:spacing w:line="32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88210F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снижение уровня преступности на территории Пожарского муниципального района к 2018 году на 30%.</w:t>
            </w:r>
          </w:p>
        </w:tc>
      </w:tr>
      <w:tr w:rsidR="007648A7" w:rsidTr="00864442">
        <w:trPr>
          <w:trHeight w:val="1997"/>
        </w:trPr>
        <w:tc>
          <w:tcPr>
            <w:tcW w:w="3191" w:type="dxa"/>
          </w:tcPr>
          <w:p w:rsidR="007648A7" w:rsidRPr="005F4C41" w:rsidRDefault="007648A7" w:rsidP="0088210F">
            <w:pPr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5F4C41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438" w:type="dxa"/>
          </w:tcPr>
          <w:p w:rsidR="007648A7" w:rsidRDefault="007648A7" w:rsidP="007648A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r w:rsidRPr="005F4C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5F4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 реализацию</w:t>
            </w:r>
            <w:r w:rsidRPr="005F4C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5F4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 предусматривается</w:t>
            </w:r>
            <w:r w:rsidR="007F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891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A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  <w:r w:rsidR="007F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A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862</w:t>
            </w:r>
            <w:r w:rsidR="007F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тысячи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числе:</w:t>
            </w:r>
          </w:p>
          <w:p w:rsidR="007F3F5E" w:rsidRDefault="00864442" w:rsidP="007648A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7F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юджет Приморского края: 363,2 тысячи рублей;</w:t>
            </w:r>
          </w:p>
          <w:p w:rsidR="007648A7" w:rsidRPr="00D73F35" w:rsidRDefault="00864442" w:rsidP="00883FBB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="007F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юджет Пожарского муниципального района: </w:t>
            </w:r>
            <w:r w:rsidR="00883F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A48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36,662</w:t>
            </w:r>
            <w:r w:rsidR="007F3F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88210F" w:rsidTr="00E673DD">
        <w:tc>
          <w:tcPr>
            <w:tcW w:w="3191" w:type="dxa"/>
          </w:tcPr>
          <w:p w:rsidR="0088210F" w:rsidRPr="0088210F" w:rsidRDefault="0088210F" w:rsidP="00E33B2D">
            <w:pPr>
              <w:jc w:val="both"/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88210F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Система организации контроля по исполнению Программы</w:t>
            </w:r>
          </w:p>
        </w:tc>
        <w:tc>
          <w:tcPr>
            <w:tcW w:w="6438" w:type="dxa"/>
          </w:tcPr>
          <w:p w:rsidR="0088210F" w:rsidRPr="0088210F" w:rsidRDefault="0088210F" w:rsidP="00973F9D">
            <w:pPr>
              <w:widowControl w:val="0"/>
              <w:tabs>
                <w:tab w:val="left" w:pos="341"/>
              </w:tabs>
              <w:spacing w:line="32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 w:rsidRPr="0088210F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Ежеквартально и по итогам каждого года юридический отдел администрации Пожарского муниципального района осуществляет кон</w:t>
            </w:r>
            <w:r w:rsidR="00973F9D">
              <w:rPr>
                <w:rFonts w:ascii="Times New Roman" w:eastAsia="Courier New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троль за реализацией Программы.</w:t>
            </w:r>
          </w:p>
        </w:tc>
      </w:tr>
    </w:tbl>
    <w:p w:rsidR="00656E86" w:rsidRDefault="00656E86" w:rsidP="00656E86">
      <w:pPr>
        <w:widowControl w:val="0"/>
        <w:tabs>
          <w:tab w:val="left" w:pos="350"/>
        </w:tabs>
        <w:spacing w:after="0" w:line="26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7"/>
          <w:szCs w:val="27"/>
          <w:lang w:eastAsia="ru-RU"/>
        </w:rPr>
      </w:pPr>
    </w:p>
    <w:p w:rsidR="00656E86" w:rsidRPr="00656E86" w:rsidRDefault="00656E86" w:rsidP="00656E86">
      <w:pPr>
        <w:widowControl w:val="0"/>
        <w:tabs>
          <w:tab w:val="left" w:pos="350"/>
        </w:tabs>
        <w:spacing w:after="0" w:line="260" w:lineRule="exact"/>
        <w:ind w:right="2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</w:p>
    <w:p w:rsidR="00656E86" w:rsidRPr="00656E86" w:rsidRDefault="00656E86" w:rsidP="00656E86">
      <w:pPr>
        <w:widowControl w:val="0"/>
        <w:numPr>
          <w:ilvl w:val="0"/>
          <w:numId w:val="5"/>
        </w:numPr>
        <w:tabs>
          <w:tab w:val="left" w:pos="350"/>
        </w:tabs>
        <w:spacing w:after="0" w:line="260" w:lineRule="exact"/>
        <w:ind w:right="220"/>
        <w:jc w:val="right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656E8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Содержание проблемы и обоснование необходимости ее решения</w:t>
      </w:r>
    </w:p>
    <w:p w:rsidR="00656E86" w:rsidRDefault="00656E86" w:rsidP="004C361D">
      <w:pPr>
        <w:widowControl w:val="0"/>
        <w:spacing w:after="0" w:line="260" w:lineRule="exact"/>
        <w:ind w:left="3420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656E86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программными методами</w:t>
      </w:r>
    </w:p>
    <w:p w:rsidR="004C361D" w:rsidRPr="004C361D" w:rsidRDefault="004C361D" w:rsidP="004C361D">
      <w:pPr>
        <w:widowControl w:val="0"/>
        <w:spacing w:after="0" w:line="260" w:lineRule="exact"/>
        <w:ind w:left="3420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</w:p>
    <w:p w:rsidR="00656E86" w:rsidRPr="00656E86" w:rsidRDefault="00656E86" w:rsidP="008F6252">
      <w:pPr>
        <w:widowControl w:val="0"/>
        <w:spacing w:after="0" w:line="360" w:lineRule="auto"/>
        <w:ind w:left="20" w:right="220" w:firstLine="68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Правовую основу Программы составляют Конституция Российской Федерации, Федеральные законы, Указы Президента Российской Федерации,</w:t>
      </w:r>
    </w:p>
    <w:p w:rsidR="00656E86" w:rsidRPr="00656E86" w:rsidRDefault="00656E86" w:rsidP="008F6252">
      <w:pPr>
        <w:widowControl w:val="0"/>
        <w:spacing w:after="0" w:line="360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иные федеральные нормативные правовые акты, </w:t>
      </w:r>
      <w:r w:rsidR="00891B4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аконы Приморского края, нормативные правовые акты Губернатора Приморского края, а также принимаемые в соответствии с ними нормативные правовые акты государственных органов.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Пожарском муниципальном районе на протяжении нескольких лет наблюдается волнообразная криминогенная ситуация, периодически имеется рост числа совершенных преступлений.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Подразделениями ОМВД России по Пожарскому району, как и на протяжении ряда последних лет, работа осуществлялась в сложных условиях социально-экономического и демографического характера, тем не менее, принимаемые меры превентивного характера в полной мере позволили сохранить контроль за развитием состояния криминогенной ситуации, по отдельным позициям ситуация улучшилась, по отдельным - ухудшилась.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Отмечается определенное снижение социальной активности граждан,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 xml:space="preserve">выраженное в уменьшении количества обращений граждан. Так </w:t>
      </w:r>
      <w:r w:rsidR="004474E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дежурную часть ОМВД России по Пожарскому району </w:t>
      </w:r>
      <w:r w:rsidR="00AA030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 2015 году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поступило 7699 (8562) заявлений и сообщений о преступлениях и происшествиях.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Общий массив зарегистрированных преступлений, совершенных на</w:t>
      </w:r>
      <w:r w:rsidR="005D6AE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территории района, снизился на – 3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,7% и составил 721 (749) преступление, в том числе преступлений, предварительное следствие по которым обязательно, снизилось на -</w:t>
      </w:r>
      <w:r w:rsidR="005D6AE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16,1% (с 447 до 375), но возросло количество преступлений, предварительное следствие</w:t>
      </w:r>
      <w:r w:rsidR="005D6AE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по которым не обязательно на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14,6% (с 302 до 346).</w:t>
      </w:r>
    </w:p>
    <w:p w:rsidR="00656E86" w:rsidRPr="0066746C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Прогнозируя развитие преступности, необходимо отметить, что кражи, фактически определяющие лицо всей имущественной преступности, останутся самыми распространенными и наиболее часто совершаемыми преступлениями против собственности. Они по-прежнему будут составлять значительную долю от общего количес</w:t>
      </w:r>
      <w:r w:rsidR="005D6AE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тва зарегистрированных уголовно-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наказуемых деяний. 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68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Возможно увеличение количества таких преступлений, как квартирные кражи, кражи АМТ.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На фоне прогноза насильственной преступности, ожидается некоторое улучшение ситуации с убийствами и преступными посягательствами, связанными с умышленным причинением тяжкого вреда здоровью.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Кроме того, возможно, что негативное влияние на криминальную обстановку окажет осложнение социально-экономической обстановки, определяемое ростом безработицы, повышением цен на продукты питания, промышленные товары и услуги, что повлечет снижение реальных доходов и уровня жизни населения района. Ожидается увеличение количества преступлений, совершенных группой лиц. Возможен рост преступлений, совершенных несовершеннолетними или при их участии, лицами, находящимися в состоянии опьянения, ранее совершавшими преступления.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Среди корыстных преступников, вероятно, увеличится доля лиц без постоянных источников дохода, укрепится тенденция к омоложению участников совершения данной категории преступлений, возрастёт доля несовершеннолетних, совершающих, в первую очередь, кражи.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Профилактика правонарушений остается одним из главных инструментов противодействия преступности. Наиболее уязвимое направление - это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>профилактика правонарушений и преступности среди несовершеннолетних. Проведенный анализ состояния преступности несовершеннолетних по итогам 12 месяцев 2015 года показал, что на территории Пожарского муниципального района произошло снижение преступлений, совершенных несовершеннолетними по сравнени</w:t>
      </w:r>
      <w:r w:rsidR="00AA030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ю с аналогичным периодом 2014 года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, количество преступлений уменьшилось с 63 до 46.</w:t>
      </w:r>
    </w:p>
    <w:p w:rsidR="00656E86" w:rsidRPr="00656E86" w:rsidRDefault="00656E86" w:rsidP="006D647E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 целью предупреждения молодежной преступности в учебных заведениях Пожарского муниципального района проводятся лекции, беседы по правовой и антинаркотической тематике.</w:t>
      </w:r>
    </w:p>
    <w:p w:rsidR="000743F9" w:rsidRPr="0066746C" w:rsidRDefault="00656E86" w:rsidP="00AA0303">
      <w:pPr>
        <w:widowControl w:val="0"/>
        <w:spacing w:after="0" w:line="360" w:lineRule="auto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общем, характер преступности обусловлен в основном социальной нестабильностью во многих семьях, отсутствием материальных средств и возможностью трудоустроиться, асоциальным и порой паразитическим образом жизни некоторых граждан, пьянством, наркоманией и т.д.</w:t>
      </w:r>
    </w:p>
    <w:p w:rsidR="00656E86" w:rsidRPr="006D647E" w:rsidRDefault="000743F9" w:rsidP="000743F9">
      <w:pPr>
        <w:pStyle w:val="a5"/>
        <w:widowControl w:val="0"/>
        <w:numPr>
          <w:ilvl w:val="0"/>
          <w:numId w:val="5"/>
        </w:numPr>
        <w:spacing w:after="0" w:line="482" w:lineRule="exact"/>
        <w:ind w:right="20"/>
        <w:jc w:val="center"/>
        <w:rPr>
          <w:rStyle w:val="113pt"/>
          <w:rFonts w:eastAsiaTheme="minorHAnsi"/>
          <w:b w:val="0"/>
          <w:bCs w:val="0"/>
          <w:spacing w:val="-4"/>
          <w:sz w:val="28"/>
          <w:szCs w:val="28"/>
          <w:lang w:val="en-US" w:eastAsia="ru-RU"/>
        </w:rPr>
      </w:pPr>
      <w:bookmarkStart w:id="1" w:name="bookmark0"/>
      <w:r w:rsidRPr="0066746C">
        <w:rPr>
          <w:rStyle w:val="113pt"/>
          <w:rFonts w:eastAsiaTheme="minorHAnsi"/>
          <w:bCs w:val="0"/>
          <w:sz w:val="28"/>
          <w:szCs w:val="28"/>
        </w:rPr>
        <w:t>Цели и задачи Программы</w:t>
      </w:r>
      <w:bookmarkEnd w:id="1"/>
    </w:p>
    <w:p w:rsidR="006D647E" w:rsidRPr="006D647E" w:rsidRDefault="006D647E" w:rsidP="006D647E">
      <w:pPr>
        <w:widowControl w:val="0"/>
        <w:spacing w:after="0" w:line="240" w:lineRule="auto"/>
        <w:ind w:left="720" w:right="20"/>
        <w:rPr>
          <w:rStyle w:val="113pt"/>
          <w:rFonts w:eastAsiaTheme="minorHAnsi"/>
          <w:b w:val="0"/>
          <w:bCs w:val="0"/>
          <w:spacing w:val="-4"/>
          <w:sz w:val="28"/>
          <w:szCs w:val="28"/>
          <w:lang w:val="en-US" w:eastAsia="ru-RU"/>
        </w:rPr>
      </w:pPr>
    </w:p>
    <w:p w:rsidR="000743F9" w:rsidRPr="005D6AE8" w:rsidRDefault="000743F9" w:rsidP="008F6252">
      <w:pPr>
        <w:pStyle w:val="a5"/>
        <w:widowControl w:val="0"/>
        <w:numPr>
          <w:ilvl w:val="1"/>
          <w:numId w:val="5"/>
        </w:numPr>
        <w:tabs>
          <w:tab w:val="left" w:pos="1205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D6AE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Целью Программы являются:</w:t>
      </w:r>
    </w:p>
    <w:p w:rsidR="000743F9" w:rsidRPr="000743F9" w:rsidRDefault="005D6AE8" w:rsidP="006D647E">
      <w:pPr>
        <w:widowControl w:val="0"/>
        <w:tabs>
          <w:tab w:val="left" w:pos="88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комплексное решение проблемы профилактики правонарушений;</w:t>
      </w:r>
    </w:p>
    <w:p w:rsidR="000743F9" w:rsidRPr="000743F9" w:rsidRDefault="005D6AE8" w:rsidP="009E76D1">
      <w:pPr>
        <w:widowControl w:val="0"/>
        <w:tabs>
          <w:tab w:val="left" w:pos="102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обеспечение безопасности жителей Пожарского муниципального района;</w:t>
      </w:r>
    </w:p>
    <w:p w:rsidR="000743F9" w:rsidRPr="000743F9" w:rsidRDefault="005D6AE8" w:rsidP="009E76D1">
      <w:pPr>
        <w:widowControl w:val="0"/>
        <w:tabs>
          <w:tab w:val="left" w:pos="1124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снижение уровня преступности на территории Пожарского муниципального района.</w:t>
      </w:r>
    </w:p>
    <w:p w:rsidR="000743F9" w:rsidRPr="005D6AE8" w:rsidRDefault="000743F9" w:rsidP="006D647E">
      <w:pPr>
        <w:pStyle w:val="a5"/>
        <w:widowControl w:val="0"/>
        <w:numPr>
          <w:ilvl w:val="1"/>
          <w:numId w:val="5"/>
        </w:numPr>
        <w:tabs>
          <w:tab w:val="left" w:pos="121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5D6AE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Задачи Программы:</w:t>
      </w:r>
    </w:p>
    <w:p w:rsidR="005D6AE8" w:rsidRDefault="005D6AE8" w:rsidP="006D647E">
      <w:pPr>
        <w:widowControl w:val="0"/>
        <w:spacing w:after="0" w:line="360" w:lineRule="auto"/>
        <w:ind w:left="20" w:firstLine="68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профилактика правонар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ушений на территории Пожарского</w:t>
      </w:r>
    </w:p>
    <w:p w:rsidR="000743F9" w:rsidRPr="000743F9" w:rsidRDefault="000743F9" w:rsidP="006D647E">
      <w:pPr>
        <w:widowControl w:val="0"/>
        <w:spacing w:after="0" w:line="360" w:lineRule="auto"/>
        <w:ind w:left="20" w:hanging="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муниципального района;</w:t>
      </w:r>
    </w:p>
    <w:p w:rsidR="000743F9" w:rsidRPr="000743F9" w:rsidRDefault="00B0355F" w:rsidP="006D647E">
      <w:pPr>
        <w:widowControl w:val="0"/>
        <w:spacing w:after="0" w:line="360" w:lineRule="auto"/>
        <w:ind w:left="20" w:firstLine="688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предупреждение безнадзорности и беспризорности среди несовершеннолетних;</w:t>
      </w:r>
    </w:p>
    <w:p w:rsidR="000743F9" w:rsidRPr="000743F9" w:rsidRDefault="00B0355F" w:rsidP="009E76D1">
      <w:pPr>
        <w:widowControl w:val="0"/>
        <w:tabs>
          <w:tab w:val="left" w:pos="932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проведение мероприятий, направленных на недопущение жестокого обращения с детьми в семьях;</w:t>
      </w:r>
    </w:p>
    <w:p w:rsidR="000743F9" w:rsidRPr="000743F9" w:rsidRDefault="00B0355F" w:rsidP="009E76D1">
      <w:pPr>
        <w:widowControl w:val="0"/>
        <w:tabs>
          <w:tab w:val="left" w:pos="1052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выявление и устранение причин и условий, способствующих совершению правонарушений;</w:t>
      </w:r>
    </w:p>
    <w:p w:rsidR="000743F9" w:rsidRPr="000743F9" w:rsidRDefault="00B0355F" w:rsidP="009E76D1">
      <w:pPr>
        <w:widowControl w:val="0"/>
        <w:tabs>
          <w:tab w:val="left" w:pos="1129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координация деятельности органов и учреждений системы профилактики правонарушений.</w:t>
      </w:r>
    </w:p>
    <w:p w:rsidR="000743F9" w:rsidRPr="00B0355F" w:rsidRDefault="000743F9" w:rsidP="006D647E">
      <w:pPr>
        <w:pStyle w:val="a5"/>
        <w:widowControl w:val="0"/>
        <w:numPr>
          <w:ilvl w:val="1"/>
          <w:numId w:val="5"/>
        </w:numPr>
        <w:tabs>
          <w:tab w:val="left" w:pos="121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355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Задачи Программы предполагается решать путем:</w:t>
      </w:r>
    </w:p>
    <w:p w:rsidR="000743F9" w:rsidRPr="000743F9" w:rsidRDefault="00B0355F" w:rsidP="006D647E">
      <w:pPr>
        <w:widowControl w:val="0"/>
        <w:tabs>
          <w:tab w:val="left" w:pos="99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воссоздание системы социальной профилактики правонарушений,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>направленной прежде всего на предупреждение преступности, безнадзорности, беспризорности несовершеннолетних, активизацию борьбы с алкоголизмом, наркоманией, незаконной миграцией и рессоциализацию лиц, освободившихся из мест лишения свободы;</w:t>
      </w:r>
    </w:p>
    <w:p w:rsidR="000743F9" w:rsidRPr="000743F9" w:rsidRDefault="00B0355F" w:rsidP="006D647E">
      <w:pPr>
        <w:widowControl w:val="0"/>
        <w:tabs>
          <w:tab w:val="left" w:pos="105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вовлечение в предупреждение правонарушений представителей предприятий, учреждений, организаций всех форм собственности, а также общественных организаций;</w:t>
      </w:r>
    </w:p>
    <w:p w:rsidR="000743F9" w:rsidRPr="000743F9" w:rsidRDefault="00B0355F" w:rsidP="006D647E">
      <w:pPr>
        <w:widowControl w:val="0"/>
        <w:tabs>
          <w:tab w:val="left" w:pos="103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снижение «правового нигилизма» населения, создание системы стимулов для ведения законопослушного образа жизни;</w:t>
      </w:r>
    </w:p>
    <w:p w:rsidR="000743F9" w:rsidRPr="000743F9" w:rsidRDefault="00B0355F" w:rsidP="006D647E">
      <w:pPr>
        <w:widowControl w:val="0"/>
        <w:tabs>
          <w:tab w:val="left" w:pos="91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0743F9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повышение оперативности реагирования на заявления и сообщения о правонарушении за счет наращивания сил правопорядка;</w:t>
      </w:r>
    </w:p>
    <w:p w:rsidR="000743F9" w:rsidRPr="0066746C" w:rsidRDefault="00B0355F" w:rsidP="009E76D1">
      <w:pPr>
        <w:pStyle w:val="a7"/>
        <w:shd w:val="clear" w:color="auto" w:fill="auto"/>
        <w:spacing w:line="36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43F9" w:rsidRPr="0066746C">
        <w:rPr>
          <w:sz w:val="28"/>
          <w:szCs w:val="28"/>
        </w:rPr>
        <w:t>оптимизация работы по предупреждению и профилактике</w:t>
      </w:r>
      <w:r>
        <w:rPr>
          <w:sz w:val="28"/>
          <w:szCs w:val="28"/>
        </w:rPr>
        <w:t xml:space="preserve"> </w:t>
      </w:r>
      <w:r w:rsidR="000743F9" w:rsidRPr="0066746C">
        <w:rPr>
          <w:sz w:val="28"/>
          <w:szCs w:val="28"/>
        </w:rPr>
        <w:t>правонарушений, совершаемых на</w:t>
      </w:r>
      <w:r>
        <w:rPr>
          <w:sz w:val="28"/>
          <w:szCs w:val="28"/>
        </w:rPr>
        <w:t xml:space="preserve"> улицах и в общественных местах.</w:t>
      </w:r>
    </w:p>
    <w:p w:rsidR="000743F9" w:rsidRDefault="000743F9" w:rsidP="000743F9">
      <w:pPr>
        <w:pStyle w:val="20"/>
        <w:shd w:val="clear" w:color="auto" w:fill="auto"/>
        <w:spacing w:after="0" w:line="260" w:lineRule="exact"/>
        <w:jc w:val="left"/>
        <w:rPr>
          <w:rStyle w:val="213pt0pt"/>
          <w:sz w:val="28"/>
          <w:szCs w:val="28"/>
        </w:rPr>
      </w:pPr>
    </w:p>
    <w:p w:rsidR="000743F9" w:rsidRPr="0066746C" w:rsidRDefault="000743F9" w:rsidP="00B0355F">
      <w:pPr>
        <w:pStyle w:val="20"/>
        <w:shd w:val="clear" w:color="auto" w:fill="auto"/>
        <w:spacing w:after="0" w:line="240" w:lineRule="auto"/>
        <w:ind w:left="260"/>
        <w:jc w:val="center"/>
        <w:rPr>
          <w:b w:val="0"/>
          <w:sz w:val="28"/>
          <w:szCs w:val="28"/>
        </w:rPr>
      </w:pPr>
      <w:r w:rsidRPr="0066746C">
        <w:rPr>
          <w:rStyle w:val="213pt0pt"/>
          <w:b/>
          <w:sz w:val="28"/>
          <w:szCs w:val="28"/>
        </w:rPr>
        <w:t>Сведения</w:t>
      </w:r>
    </w:p>
    <w:p w:rsidR="000743F9" w:rsidRPr="0066746C" w:rsidRDefault="000743F9" w:rsidP="000743F9">
      <w:pPr>
        <w:pStyle w:val="20"/>
        <w:shd w:val="clear" w:color="auto" w:fill="auto"/>
        <w:spacing w:after="0" w:line="240" w:lineRule="auto"/>
        <w:ind w:left="260"/>
        <w:jc w:val="center"/>
        <w:rPr>
          <w:rStyle w:val="213pt0pt"/>
          <w:b/>
          <w:sz w:val="28"/>
          <w:szCs w:val="28"/>
        </w:rPr>
      </w:pPr>
      <w:r w:rsidRPr="0066746C">
        <w:rPr>
          <w:rStyle w:val="213pt0pt"/>
          <w:b/>
          <w:sz w:val="28"/>
          <w:szCs w:val="28"/>
        </w:rPr>
        <w:t>о показателях (индикаторах) Программы</w:t>
      </w:r>
    </w:p>
    <w:p w:rsidR="000743F9" w:rsidRPr="0066746C" w:rsidRDefault="000743F9" w:rsidP="000743F9">
      <w:pPr>
        <w:pStyle w:val="20"/>
        <w:shd w:val="clear" w:color="auto" w:fill="auto"/>
        <w:spacing w:after="0" w:line="240" w:lineRule="auto"/>
        <w:ind w:left="260"/>
        <w:jc w:val="center"/>
        <w:rPr>
          <w:rStyle w:val="213pt0pt"/>
          <w:b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3758"/>
        <w:gridCol w:w="1421"/>
        <w:gridCol w:w="1416"/>
        <w:gridCol w:w="941"/>
        <w:gridCol w:w="1190"/>
      </w:tblGrid>
      <w:tr w:rsidR="000743F9" w:rsidRPr="000743F9" w:rsidTr="000743F9">
        <w:trPr>
          <w:trHeight w:hRule="exact" w:val="51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Показатель (индикатор) (наименование)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12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Ед.</w:t>
            </w:r>
          </w:p>
          <w:p w:rsidR="000743F9" w:rsidRPr="000743F9" w:rsidRDefault="000743F9" w:rsidP="000743F9">
            <w:pPr>
              <w:widowControl w:val="0"/>
              <w:spacing w:before="120"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Значения показателей</w:t>
            </w:r>
          </w:p>
        </w:tc>
      </w:tr>
      <w:tr w:rsidR="000743F9" w:rsidRPr="000743F9" w:rsidTr="000743F9">
        <w:trPr>
          <w:trHeight w:hRule="exact" w:val="494"/>
        </w:trPr>
        <w:tc>
          <w:tcPr>
            <w:tcW w:w="634" w:type="dxa"/>
            <w:tcBorders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п.п.</w:t>
            </w:r>
          </w:p>
        </w:tc>
        <w:tc>
          <w:tcPr>
            <w:tcW w:w="37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20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2018</w:t>
            </w:r>
          </w:p>
        </w:tc>
      </w:tr>
      <w:tr w:rsidR="000743F9" w:rsidRPr="000743F9" w:rsidTr="000743F9">
        <w:trPr>
          <w:trHeight w:hRule="exact" w:val="181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8F6252" w:rsidRDefault="000743F9" w:rsidP="000743F9">
            <w:pPr>
              <w:widowControl w:val="0"/>
              <w:spacing w:after="0" w:line="41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8F6252">
              <w:rPr>
                <w:rFonts w:ascii="Times New Roman" w:eastAsia="CordiaUPC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 xml:space="preserve">Привлечение членов добровольных народных </w:t>
            </w:r>
            <w:r w:rsidRPr="00B0355F"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8"/>
                <w:szCs w:val="28"/>
                <w:lang w:eastAsia="ru-RU"/>
              </w:rPr>
              <w:t>дружин к охране</w:t>
            </w:r>
            <w:r w:rsidRPr="0066746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8"/>
                <w:szCs w:val="28"/>
                <w:lang w:eastAsia="ru-RU"/>
              </w:rPr>
              <w:t xml:space="preserve"> </w:t>
            </w: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общественного порядка при проведении массовых мероприятий в селах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3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85</w:t>
            </w:r>
          </w:p>
        </w:tc>
      </w:tr>
      <w:tr w:rsidR="000743F9" w:rsidRPr="000743F9" w:rsidTr="000743F9">
        <w:trPr>
          <w:trHeight w:hRule="exact" w:val="12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305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занятости детей в спортивных секциях образовательных учреждений, учреждениях культуры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3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80</w:t>
            </w:r>
          </w:p>
        </w:tc>
      </w:tr>
      <w:tr w:rsidR="000743F9" w:rsidRPr="000743F9" w:rsidTr="000743F9">
        <w:trPr>
          <w:trHeight w:hRule="exact" w:val="14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95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предоставления служебных помещений участковым уполномоченным полиции для ведения приема граждан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3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100</w:t>
            </w:r>
          </w:p>
        </w:tc>
      </w:tr>
      <w:tr w:rsidR="000743F9" w:rsidRPr="000743F9" w:rsidTr="000743F9">
        <w:trPr>
          <w:trHeight w:hRule="exact" w:val="181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несения службы нарядами полиции в местах с массовым пребыванием граждан совместно с представителями ДНД сельских поселений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3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100</w:t>
            </w:r>
          </w:p>
        </w:tc>
      </w:tr>
      <w:tr w:rsidR="000743F9" w:rsidRPr="000743F9" w:rsidTr="000743F9">
        <w:trPr>
          <w:trHeight w:hRule="exact" w:val="181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30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Формирование банка данных о несовершеннолетних не посещающих или систематически пропускающих занятия в образовательных учреждениях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3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100</w:t>
            </w:r>
          </w:p>
        </w:tc>
      </w:tr>
      <w:tr w:rsidR="000743F9" w:rsidRPr="000743F9" w:rsidTr="000743F9">
        <w:trPr>
          <w:trHeight w:hRule="exact" w:val="61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Снижение уровня преступности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ind w:left="320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43F9" w:rsidRPr="000743F9" w:rsidRDefault="000743F9" w:rsidP="000743F9">
            <w:pPr>
              <w:widowControl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 w:rsidRPr="0066746C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30</w:t>
            </w:r>
          </w:p>
        </w:tc>
      </w:tr>
    </w:tbl>
    <w:p w:rsidR="006E2251" w:rsidRPr="0066746C" w:rsidRDefault="006E2251" w:rsidP="008F6252">
      <w:pPr>
        <w:pStyle w:val="20"/>
        <w:shd w:val="clear" w:color="auto" w:fill="auto"/>
        <w:spacing w:after="0" w:line="240" w:lineRule="auto"/>
        <w:jc w:val="left"/>
        <w:rPr>
          <w:b w:val="0"/>
          <w:sz w:val="28"/>
          <w:szCs w:val="28"/>
        </w:rPr>
      </w:pPr>
    </w:p>
    <w:p w:rsidR="00B0355F" w:rsidRPr="008F6252" w:rsidRDefault="000743F9" w:rsidP="00D12E67">
      <w:pPr>
        <w:pStyle w:val="a5"/>
        <w:widowControl w:val="0"/>
        <w:numPr>
          <w:ilvl w:val="0"/>
          <w:numId w:val="8"/>
        </w:numPr>
        <w:spacing w:after="245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Оценка эффективности реализации Программы</w:t>
      </w:r>
    </w:p>
    <w:p w:rsidR="008F6252" w:rsidRPr="008F6252" w:rsidRDefault="008F6252" w:rsidP="008F6252">
      <w:pPr>
        <w:pStyle w:val="a5"/>
        <w:widowControl w:val="0"/>
        <w:tabs>
          <w:tab w:val="left" w:pos="716"/>
        </w:tabs>
        <w:spacing w:after="245" w:line="260" w:lineRule="exact"/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  <w:lang w:eastAsia="ru-RU"/>
        </w:rPr>
      </w:pPr>
    </w:p>
    <w:p w:rsidR="005B7055" w:rsidRPr="00B0355F" w:rsidRDefault="005B7055" w:rsidP="00D12E67">
      <w:pPr>
        <w:pStyle w:val="a5"/>
        <w:widowControl w:val="0"/>
        <w:numPr>
          <w:ilvl w:val="1"/>
          <w:numId w:val="8"/>
        </w:numPr>
        <w:spacing w:after="0" w:line="360" w:lineRule="auto"/>
        <w:ind w:left="0" w:right="280"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B0355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Эффективность системы социальной профилактики правонарушений оценивается по многим показателям организаций всех форм собственности:</w:t>
      </w:r>
    </w:p>
    <w:p w:rsidR="005B7055" w:rsidRPr="0066746C" w:rsidRDefault="00B0355F" w:rsidP="006D647E">
      <w:pPr>
        <w:pStyle w:val="1"/>
        <w:shd w:val="clear" w:color="auto" w:fill="auto"/>
        <w:spacing w:before="0" w:line="360" w:lineRule="auto"/>
        <w:ind w:right="20" w:firstLine="708"/>
        <w:jc w:val="both"/>
        <w:rPr>
          <w:color w:val="000000"/>
          <w:sz w:val="28"/>
          <w:szCs w:val="28"/>
          <w:lang w:eastAsia="ru-RU"/>
        </w:rPr>
      </w:pPr>
      <w:r>
        <w:rPr>
          <w:rStyle w:val="13pt0pt"/>
          <w:sz w:val="28"/>
          <w:szCs w:val="28"/>
        </w:rPr>
        <w:t xml:space="preserve">- </w:t>
      </w:r>
      <w:r w:rsidR="005B7055" w:rsidRPr="0066746C">
        <w:rPr>
          <w:rStyle w:val="13pt0pt"/>
          <w:sz w:val="28"/>
          <w:szCs w:val="28"/>
        </w:rPr>
        <w:t xml:space="preserve">улучшение информационного обеспечения деятельности </w:t>
      </w:r>
      <w:r w:rsidR="005B7055" w:rsidRPr="0066746C">
        <w:rPr>
          <w:color w:val="000000"/>
          <w:spacing w:val="-3"/>
          <w:sz w:val="28"/>
          <w:szCs w:val="28"/>
          <w:lang w:eastAsia="ru-RU"/>
        </w:rPr>
        <w:t>муниципальных органов и общественных организаций по обеспечению охраны общественного порядка на территории Пожарского муниципального района;</w:t>
      </w:r>
    </w:p>
    <w:p w:rsidR="005B7055" w:rsidRPr="005B7055" w:rsidRDefault="00B0355F" w:rsidP="00D12E67">
      <w:pPr>
        <w:widowControl w:val="0"/>
        <w:spacing w:after="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5B7055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обеспечение нормативного правового регулирования профилактики правонарушений;</w:t>
      </w:r>
    </w:p>
    <w:p w:rsidR="005B7055" w:rsidRPr="005B7055" w:rsidRDefault="00B0355F" w:rsidP="00D12E6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5B7055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уменьшение общего числа совершаемых преступлений;</w:t>
      </w:r>
    </w:p>
    <w:p w:rsidR="005B7055" w:rsidRPr="005B7055" w:rsidRDefault="00B0355F" w:rsidP="00D12E6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5B7055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оздоровление обстановки на улицах и других общественных местах;</w:t>
      </w:r>
    </w:p>
    <w:p w:rsidR="005B7055" w:rsidRPr="005B7055" w:rsidRDefault="00B0355F" w:rsidP="00D12E67">
      <w:pPr>
        <w:widowControl w:val="0"/>
        <w:spacing w:after="0" w:line="36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5B7055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улучшение работы по профилактике правонарушений в среде несовершеннолетних и молодежи;</w:t>
      </w:r>
    </w:p>
    <w:p w:rsidR="005B7055" w:rsidRPr="005B7055" w:rsidRDefault="00B0355F" w:rsidP="00D12E6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5B7055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снижение уровня рецидивной и «бытовой» преступности;</w:t>
      </w:r>
    </w:p>
    <w:p w:rsidR="005B7055" w:rsidRPr="005B7055" w:rsidRDefault="00B0355F" w:rsidP="00D12E6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 xml:space="preserve">- </w:t>
      </w:r>
      <w:r w:rsidR="005B7055"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повышение уровня доверия населения правоохранительными органами.</w:t>
      </w:r>
    </w:p>
    <w:p w:rsidR="005B7055" w:rsidRDefault="005B7055" w:rsidP="006D647E">
      <w:pPr>
        <w:pStyle w:val="1"/>
        <w:shd w:val="clear" w:color="auto" w:fill="auto"/>
        <w:spacing w:before="0" w:line="360" w:lineRule="auto"/>
        <w:ind w:right="20" w:firstLine="708"/>
        <w:jc w:val="both"/>
        <w:rPr>
          <w:sz w:val="28"/>
          <w:szCs w:val="28"/>
        </w:rPr>
      </w:pPr>
      <w:r w:rsidRPr="0066746C">
        <w:rPr>
          <w:sz w:val="28"/>
          <w:szCs w:val="28"/>
        </w:rPr>
        <w:t xml:space="preserve">Основным целевым показателем достижения результатом реализации </w:t>
      </w:r>
      <w:r w:rsidR="00B0355F">
        <w:rPr>
          <w:sz w:val="28"/>
          <w:szCs w:val="28"/>
        </w:rPr>
        <w:t>П</w:t>
      </w:r>
      <w:r w:rsidRPr="0066746C">
        <w:rPr>
          <w:sz w:val="28"/>
          <w:szCs w:val="28"/>
        </w:rPr>
        <w:t xml:space="preserve">рограммы является снижение преступности в Пожарском муниципальном районе </w:t>
      </w:r>
      <w:r w:rsidR="00834DC2" w:rsidRPr="0066746C">
        <w:rPr>
          <w:sz w:val="28"/>
          <w:szCs w:val="28"/>
        </w:rPr>
        <w:t>в 2018 году на 30%.</w:t>
      </w:r>
    </w:p>
    <w:p w:rsidR="0066746C" w:rsidRPr="0066746C" w:rsidRDefault="0066746C" w:rsidP="005B7055">
      <w:pPr>
        <w:pStyle w:val="1"/>
        <w:shd w:val="clear" w:color="auto" w:fill="auto"/>
        <w:spacing w:before="0" w:line="260" w:lineRule="exact"/>
        <w:ind w:right="20" w:firstLine="708"/>
        <w:jc w:val="left"/>
        <w:rPr>
          <w:sz w:val="28"/>
          <w:szCs w:val="28"/>
        </w:rPr>
      </w:pPr>
    </w:p>
    <w:p w:rsidR="00834DC2" w:rsidRPr="0066746C" w:rsidRDefault="00834DC2" w:rsidP="00B0355F">
      <w:pPr>
        <w:pStyle w:val="11"/>
        <w:numPr>
          <w:ilvl w:val="0"/>
          <w:numId w:val="8"/>
        </w:numPr>
        <w:shd w:val="clear" w:color="auto" w:fill="auto"/>
        <w:tabs>
          <w:tab w:val="left" w:pos="1427"/>
        </w:tabs>
        <w:spacing w:after="178" w:line="260" w:lineRule="exact"/>
        <w:rPr>
          <w:rStyle w:val="113pt"/>
          <w:bCs/>
          <w:color w:val="auto"/>
          <w:sz w:val="28"/>
          <w:szCs w:val="28"/>
        </w:rPr>
      </w:pPr>
      <w:bookmarkStart w:id="2" w:name="bookmark1"/>
      <w:r w:rsidRPr="0066746C">
        <w:rPr>
          <w:rStyle w:val="113pt"/>
          <w:b/>
          <w:sz w:val="28"/>
          <w:szCs w:val="28"/>
        </w:rPr>
        <w:t>Перечень мероприятий и работ по реализации Программы</w:t>
      </w:r>
      <w:bookmarkEnd w:id="2"/>
    </w:p>
    <w:p w:rsidR="00834DC2" w:rsidRDefault="00834DC2" w:rsidP="00AA0303">
      <w:pPr>
        <w:pStyle w:val="1"/>
        <w:numPr>
          <w:ilvl w:val="1"/>
          <w:numId w:val="8"/>
        </w:numPr>
        <w:shd w:val="clear" w:color="auto" w:fill="auto"/>
        <w:tabs>
          <w:tab w:val="left" w:pos="1411"/>
        </w:tabs>
        <w:spacing w:before="0" w:line="360" w:lineRule="auto"/>
        <w:ind w:left="0" w:right="20" w:firstLine="851"/>
        <w:jc w:val="both"/>
        <w:rPr>
          <w:rStyle w:val="13pt0pt"/>
          <w:color w:val="auto"/>
          <w:spacing w:val="-4"/>
          <w:sz w:val="28"/>
          <w:szCs w:val="28"/>
          <w:shd w:val="clear" w:color="auto" w:fill="auto"/>
        </w:rPr>
      </w:pPr>
      <w:r w:rsidRPr="0066746C">
        <w:rPr>
          <w:rStyle w:val="13pt0pt"/>
          <w:sz w:val="28"/>
          <w:szCs w:val="28"/>
        </w:rPr>
        <w:t>Перечень отдельных мероприятий по Программе, наименование ответственного исполнителя мероприятий Программы, сроки ис</w:t>
      </w:r>
      <w:r w:rsidR="00B0355F">
        <w:rPr>
          <w:rStyle w:val="13pt0pt"/>
          <w:sz w:val="28"/>
          <w:szCs w:val="28"/>
        </w:rPr>
        <w:t xml:space="preserve">полнения указаны в Приложении </w:t>
      </w:r>
      <w:r w:rsidRPr="0066746C">
        <w:rPr>
          <w:rStyle w:val="13pt0pt"/>
          <w:sz w:val="28"/>
          <w:szCs w:val="28"/>
        </w:rPr>
        <w:t>1 к Программе.</w:t>
      </w:r>
    </w:p>
    <w:p w:rsidR="00834DC2" w:rsidRDefault="00834DC2" w:rsidP="00B0355F">
      <w:pPr>
        <w:widowControl w:val="0"/>
        <w:numPr>
          <w:ilvl w:val="0"/>
          <w:numId w:val="8"/>
        </w:numPr>
        <w:tabs>
          <w:tab w:val="left" w:pos="442"/>
        </w:tabs>
        <w:spacing w:after="0" w:line="260" w:lineRule="exact"/>
        <w:ind w:right="20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bookmarkStart w:id="3" w:name="bookmark2"/>
      <w:r w:rsidRPr="0066746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Механизм реализации Программы</w:t>
      </w:r>
      <w:bookmarkEnd w:id="3"/>
    </w:p>
    <w:p w:rsidR="00B0355F" w:rsidRPr="00B0355F" w:rsidRDefault="00B0355F" w:rsidP="00B0355F">
      <w:pPr>
        <w:widowControl w:val="0"/>
        <w:tabs>
          <w:tab w:val="left" w:pos="442"/>
        </w:tabs>
        <w:spacing w:after="0" w:line="260" w:lineRule="exact"/>
        <w:ind w:left="720" w:right="200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</w:p>
    <w:p w:rsidR="00834DC2" w:rsidRPr="00834DC2" w:rsidRDefault="00834DC2" w:rsidP="006D647E">
      <w:pPr>
        <w:widowControl w:val="0"/>
        <w:numPr>
          <w:ilvl w:val="1"/>
          <w:numId w:val="8"/>
        </w:numPr>
        <w:tabs>
          <w:tab w:val="left" w:pos="1416"/>
        </w:tabs>
        <w:spacing w:after="0" w:line="360" w:lineRule="auto"/>
        <w:ind w:left="0" w:right="20"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Юридический отдел администрации Пожарского муниципального района осуществляет общее руководство реализацией мероприятий Программы.</w:t>
      </w:r>
    </w:p>
    <w:p w:rsidR="00834DC2" w:rsidRPr="00834DC2" w:rsidRDefault="00834DC2" w:rsidP="006D647E">
      <w:pPr>
        <w:widowControl w:val="0"/>
        <w:numPr>
          <w:ilvl w:val="1"/>
          <w:numId w:val="8"/>
        </w:numPr>
        <w:tabs>
          <w:tab w:val="left" w:pos="1421"/>
        </w:tabs>
        <w:spacing w:after="0" w:line="360" w:lineRule="auto"/>
        <w:ind w:left="0" w:right="20" w:firstLine="851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 учетом складывающейся социально-экономической ситуации в </w:t>
      </w:r>
      <w:r w:rsidRPr="006674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>Пожарском муниципальном районе исполнители вносят предложения по уточнению и внесению изменений в Программу.</w:t>
      </w:r>
    </w:p>
    <w:p w:rsidR="00834DC2" w:rsidRPr="0066746C" w:rsidRDefault="00834DC2" w:rsidP="00B0355F">
      <w:pPr>
        <w:pStyle w:val="1"/>
        <w:shd w:val="clear" w:color="auto" w:fill="auto"/>
        <w:tabs>
          <w:tab w:val="left" w:pos="1411"/>
        </w:tabs>
        <w:spacing w:before="0" w:line="478" w:lineRule="exact"/>
        <w:ind w:right="20" w:firstLine="851"/>
        <w:jc w:val="both"/>
        <w:rPr>
          <w:sz w:val="28"/>
          <w:szCs w:val="28"/>
        </w:rPr>
      </w:pPr>
    </w:p>
    <w:p w:rsidR="00834DC2" w:rsidRDefault="00834DC2" w:rsidP="00B0355F">
      <w:pPr>
        <w:widowControl w:val="0"/>
        <w:numPr>
          <w:ilvl w:val="0"/>
          <w:numId w:val="8"/>
        </w:numPr>
        <w:tabs>
          <w:tab w:val="left" w:pos="442"/>
        </w:tabs>
        <w:spacing w:after="0" w:line="260" w:lineRule="exact"/>
        <w:ind w:right="20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  <w:bookmarkStart w:id="4" w:name="bookmark3"/>
      <w:r w:rsidRPr="0066746C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Координация мероприятий Программы</w:t>
      </w:r>
      <w:bookmarkEnd w:id="4"/>
    </w:p>
    <w:p w:rsidR="00B0355F" w:rsidRPr="00B0355F" w:rsidRDefault="00B0355F" w:rsidP="00B0355F">
      <w:pPr>
        <w:widowControl w:val="0"/>
        <w:tabs>
          <w:tab w:val="left" w:pos="442"/>
        </w:tabs>
        <w:spacing w:after="0" w:line="260" w:lineRule="exact"/>
        <w:ind w:left="720" w:right="200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</w:pPr>
    </w:p>
    <w:p w:rsidR="004C361D" w:rsidRDefault="004C361D" w:rsidP="006D647E">
      <w:pPr>
        <w:pStyle w:val="1"/>
        <w:numPr>
          <w:ilvl w:val="1"/>
          <w:numId w:val="8"/>
        </w:numPr>
        <w:shd w:val="clear" w:color="auto" w:fill="auto"/>
        <w:tabs>
          <w:tab w:val="left" w:pos="1411"/>
        </w:tabs>
        <w:spacing w:before="0" w:line="360" w:lineRule="auto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ходом реализации Программы, мониторинг и анализ основных показателей достижения результатов осуществляет юридический отдел администрации Пожарского муниципального района.</w:t>
      </w:r>
    </w:p>
    <w:p w:rsidR="00834DC2" w:rsidRDefault="00834DC2" w:rsidP="006D647E">
      <w:pPr>
        <w:pStyle w:val="1"/>
        <w:numPr>
          <w:ilvl w:val="1"/>
          <w:numId w:val="8"/>
        </w:numPr>
        <w:shd w:val="clear" w:color="auto" w:fill="auto"/>
        <w:tabs>
          <w:tab w:val="left" w:pos="1411"/>
        </w:tabs>
        <w:spacing w:before="0" w:line="360" w:lineRule="auto"/>
        <w:ind w:left="0" w:right="20" w:firstLine="851"/>
        <w:jc w:val="both"/>
        <w:rPr>
          <w:sz w:val="28"/>
          <w:szCs w:val="28"/>
        </w:rPr>
      </w:pPr>
      <w:r w:rsidRPr="0066746C">
        <w:rPr>
          <w:sz w:val="28"/>
          <w:szCs w:val="28"/>
        </w:rPr>
        <w:t>Мероприятия Программы реализуются отраслевыми (функциональными) органами администрации Пожарского муниципального района, муниципальными общеобразовательными учреждениями, администрациями сельских поселений Пожарского муниципального района и иными заинтересованными органами (по согласованию).</w:t>
      </w:r>
    </w:p>
    <w:p w:rsidR="004C361D" w:rsidRPr="0066746C" w:rsidRDefault="004C361D" w:rsidP="006D647E">
      <w:pPr>
        <w:pStyle w:val="1"/>
        <w:numPr>
          <w:ilvl w:val="1"/>
          <w:numId w:val="8"/>
        </w:numPr>
        <w:shd w:val="clear" w:color="auto" w:fill="auto"/>
        <w:tabs>
          <w:tab w:val="left" w:pos="1411"/>
        </w:tabs>
        <w:spacing w:before="0" w:line="360" w:lineRule="auto"/>
        <w:ind w:left="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Исполнители программных мероприятий направляют в юридический отдел администрации Пожарского муниципального района: ежеквартально, в срок до 10 числа месяца, следующего за отчетным периодом, отчет о ходе реализации Программы.</w:t>
      </w:r>
    </w:p>
    <w:p w:rsidR="00834DC2" w:rsidRDefault="00834DC2" w:rsidP="006D647E">
      <w:pPr>
        <w:pStyle w:val="1"/>
        <w:shd w:val="clear" w:color="auto" w:fill="auto"/>
        <w:tabs>
          <w:tab w:val="left" w:pos="1411"/>
        </w:tabs>
        <w:spacing w:before="0" w:line="360" w:lineRule="auto"/>
        <w:ind w:right="20" w:firstLine="851"/>
        <w:jc w:val="both"/>
        <w:rPr>
          <w:sz w:val="28"/>
          <w:szCs w:val="28"/>
        </w:rPr>
      </w:pPr>
      <w:r w:rsidRPr="0066746C">
        <w:rPr>
          <w:sz w:val="28"/>
          <w:szCs w:val="28"/>
        </w:rPr>
        <w:t xml:space="preserve">Исполнители Программы несут ответственность за своевременную и качественную подготовку и реализацию мероприятий </w:t>
      </w:r>
      <w:r w:rsidR="004D1EF4" w:rsidRPr="0066746C">
        <w:rPr>
          <w:sz w:val="28"/>
          <w:szCs w:val="28"/>
        </w:rPr>
        <w:t>Программы</w:t>
      </w:r>
      <w:r w:rsidRPr="0066746C">
        <w:rPr>
          <w:sz w:val="28"/>
          <w:szCs w:val="28"/>
        </w:rPr>
        <w:t>.</w:t>
      </w:r>
    </w:p>
    <w:p w:rsidR="00F67B0D" w:rsidRDefault="00F67B0D" w:rsidP="00E9170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A60B8" w:rsidRDefault="002A60B8" w:rsidP="00C46385">
      <w:pPr>
        <w:pStyle w:val="ConsPlusNormal"/>
        <w:widowControl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Ресурсное обеспечение Программы</w:t>
      </w:r>
    </w:p>
    <w:p w:rsidR="00C46385" w:rsidRDefault="00C46385" w:rsidP="00C46385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677"/>
        <w:gridCol w:w="2579"/>
        <w:gridCol w:w="4394"/>
        <w:gridCol w:w="2126"/>
      </w:tblGrid>
      <w:tr w:rsidR="00D73F35" w:rsidRPr="00D73F35" w:rsidTr="00D73F35">
        <w:tc>
          <w:tcPr>
            <w:tcW w:w="677" w:type="dxa"/>
          </w:tcPr>
          <w:p w:rsidR="00D73F35" w:rsidRPr="00D73F35" w:rsidRDefault="00D73F35" w:rsidP="00C4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3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79" w:type="dxa"/>
          </w:tcPr>
          <w:p w:rsidR="00D73F35" w:rsidRPr="00D73F35" w:rsidRDefault="00D73F35" w:rsidP="00C4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3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394" w:type="dxa"/>
          </w:tcPr>
          <w:p w:rsidR="00D73F35" w:rsidRPr="00D73F35" w:rsidRDefault="00D73F35" w:rsidP="00C4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3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26" w:type="dxa"/>
          </w:tcPr>
          <w:p w:rsidR="00D73F35" w:rsidRPr="00D73F35" w:rsidRDefault="00D73F35" w:rsidP="00C463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35">
              <w:rPr>
                <w:rFonts w:ascii="Times New Roman" w:hAnsi="Times New Roman" w:cs="Times New Roman"/>
                <w:sz w:val="24"/>
                <w:szCs w:val="24"/>
              </w:rPr>
              <w:t>2018 год, тыс. руб.</w:t>
            </w:r>
          </w:p>
        </w:tc>
      </w:tr>
      <w:tr w:rsidR="00D73F35" w:rsidRPr="00D73F35" w:rsidTr="00D73F35">
        <w:tc>
          <w:tcPr>
            <w:tcW w:w="677" w:type="dxa"/>
          </w:tcPr>
          <w:p w:rsidR="00D73F35" w:rsidRPr="00D73F35" w:rsidRDefault="00D73F35" w:rsidP="003A2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</w:tcPr>
          <w:p w:rsidR="00D73F35" w:rsidRPr="00D73F35" w:rsidRDefault="00D73F35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лет.</w:t>
            </w:r>
          </w:p>
          <w:p w:rsidR="00D73F35" w:rsidRPr="00D73F35" w:rsidRDefault="00D73F35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</w:p>
          <w:p w:rsidR="00D73F35" w:rsidRPr="00D73F35" w:rsidRDefault="00D73F35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Заработная плата несовершеннолетним гражданам в возрасте от 14 до 18 лет</w:t>
            </w:r>
          </w:p>
        </w:tc>
        <w:tc>
          <w:tcPr>
            <w:tcW w:w="4394" w:type="dxa"/>
          </w:tcPr>
          <w:p w:rsidR="00D73F35" w:rsidRPr="00D73F35" w:rsidRDefault="00D73F35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бюджет Приморского края</w:t>
            </w:r>
          </w:p>
          <w:p w:rsidR="00D73F35" w:rsidRPr="00D73F35" w:rsidRDefault="00D73F35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</w:p>
          <w:p w:rsidR="00D73F35" w:rsidRPr="00D73F35" w:rsidRDefault="00D73F35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126" w:type="dxa"/>
          </w:tcPr>
          <w:p w:rsidR="00D73F35" w:rsidRPr="00D73F35" w:rsidRDefault="00D73F35" w:rsidP="004D607F">
            <w:pPr>
              <w:jc w:val="center"/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363,20</w:t>
            </w:r>
          </w:p>
          <w:p w:rsidR="00D73F35" w:rsidRPr="00D73F35" w:rsidRDefault="00D73F35" w:rsidP="004D607F">
            <w:pPr>
              <w:jc w:val="center"/>
              <w:rPr>
                <w:rStyle w:val="135pt0pt"/>
                <w:rFonts w:eastAsiaTheme="minorHAnsi"/>
                <w:b w:val="0"/>
                <w:sz w:val="24"/>
                <w:szCs w:val="24"/>
                <w:lang w:val="en-US"/>
              </w:rPr>
            </w:pPr>
          </w:p>
          <w:p w:rsidR="00D73F35" w:rsidRPr="001A4841" w:rsidRDefault="00883FBB" w:rsidP="001A4841">
            <w:pPr>
              <w:jc w:val="center"/>
              <w:rPr>
                <w:rStyle w:val="135pt0pt"/>
                <w:rFonts w:eastAsiaTheme="minorHAnsi"/>
                <w:sz w:val="24"/>
                <w:szCs w:val="24"/>
              </w:rPr>
            </w:pPr>
            <w:r>
              <w:rPr>
                <w:rStyle w:val="135pt0pt"/>
                <w:rFonts w:eastAsiaTheme="minorHAnsi"/>
                <w:b w:val="0"/>
                <w:sz w:val="24"/>
                <w:szCs w:val="24"/>
              </w:rPr>
              <w:t>6</w:t>
            </w:r>
            <w:r w:rsidR="001A4841">
              <w:rPr>
                <w:rStyle w:val="135pt0pt"/>
                <w:rFonts w:eastAsiaTheme="minorHAnsi"/>
                <w:b w:val="0"/>
                <w:sz w:val="24"/>
                <w:szCs w:val="24"/>
              </w:rPr>
              <w:t>06,662</w:t>
            </w:r>
          </w:p>
        </w:tc>
      </w:tr>
      <w:tr w:rsidR="001A4841" w:rsidRPr="00D73F35" w:rsidTr="00D73F35">
        <w:tc>
          <w:tcPr>
            <w:tcW w:w="677" w:type="dxa"/>
          </w:tcPr>
          <w:p w:rsidR="001A4841" w:rsidRPr="00D73F35" w:rsidRDefault="001A4841" w:rsidP="003A21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1A4841" w:rsidRPr="00D73F35" w:rsidRDefault="001A4841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9127AF">
              <w:rPr>
                <w:rStyle w:val="135pt0pt"/>
                <w:rFonts w:eastAsia="Courier New"/>
                <w:b w:val="0"/>
                <w:sz w:val="24"/>
                <w:szCs w:val="24"/>
              </w:rPr>
              <w:t>Обеспечение работы добровольных народных дружин и штаба</w:t>
            </w:r>
            <w:r>
              <w:rPr>
                <w:rStyle w:val="135pt0pt"/>
                <w:rFonts w:eastAsia="Courier New"/>
                <w:b w:val="0"/>
                <w:sz w:val="24"/>
                <w:szCs w:val="24"/>
              </w:rPr>
              <w:t xml:space="preserve"> добровольной народной дружины</w:t>
            </w:r>
          </w:p>
        </w:tc>
        <w:tc>
          <w:tcPr>
            <w:tcW w:w="4394" w:type="dxa"/>
          </w:tcPr>
          <w:p w:rsidR="001A4841" w:rsidRPr="00D73F35" w:rsidRDefault="001A4841" w:rsidP="003A21AF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бюджет Пожарского муниципального района</w:t>
            </w:r>
          </w:p>
        </w:tc>
        <w:tc>
          <w:tcPr>
            <w:tcW w:w="2126" w:type="dxa"/>
          </w:tcPr>
          <w:p w:rsidR="001A4841" w:rsidRDefault="001A4841" w:rsidP="004D607F">
            <w:pPr>
              <w:jc w:val="center"/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</w:p>
          <w:p w:rsidR="001A4841" w:rsidRPr="00D73F35" w:rsidRDefault="001A4841" w:rsidP="004D607F">
            <w:pPr>
              <w:jc w:val="center"/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135pt0pt"/>
                <w:rFonts w:eastAsiaTheme="minorHAnsi"/>
                <w:b w:val="0"/>
                <w:sz w:val="24"/>
                <w:szCs w:val="24"/>
              </w:rPr>
              <w:t>30,0</w:t>
            </w:r>
          </w:p>
        </w:tc>
      </w:tr>
      <w:tr w:rsidR="006A72A9" w:rsidRPr="00D73F35" w:rsidTr="00D73F35">
        <w:trPr>
          <w:trHeight w:val="232"/>
        </w:trPr>
        <w:tc>
          <w:tcPr>
            <w:tcW w:w="7650" w:type="dxa"/>
            <w:gridSpan w:val="3"/>
          </w:tcPr>
          <w:p w:rsidR="006A72A9" w:rsidRPr="00D73F35" w:rsidRDefault="006A72A9" w:rsidP="00D1423E">
            <w:pPr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 w:rsidRPr="00D73F35">
              <w:rPr>
                <w:rStyle w:val="135pt0pt"/>
                <w:rFonts w:eastAsiaTheme="minorHAnsi"/>
                <w:b w:val="0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6A72A9" w:rsidRPr="00D73F35" w:rsidRDefault="001A4841" w:rsidP="00F155D9">
            <w:pPr>
              <w:jc w:val="center"/>
              <w:rPr>
                <w:rStyle w:val="135pt0pt"/>
                <w:rFonts w:eastAsiaTheme="minorHAnsi"/>
                <w:b w:val="0"/>
                <w:sz w:val="24"/>
                <w:szCs w:val="24"/>
              </w:rPr>
            </w:pPr>
            <w:r>
              <w:rPr>
                <w:rStyle w:val="135pt0pt"/>
                <w:rFonts w:eastAsiaTheme="minorHAnsi"/>
                <w:b w:val="0"/>
                <w:sz w:val="24"/>
                <w:szCs w:val="24"/>
              </w:rPr>
              <w:t>999,862</w:t>
            </w:r>
          </w:p>
        </w:tc>
      </w:tr>
    </w:tbl>
    <w:p w:rsidR="00C46385" w:rsidRDefault="00C46385" w:rsidP="00D73F3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C46385" w:rsidSect="001A4841">
      <w:pgSz w:w="11906" w:h="16838"/>
      <w:pgMar w:top="568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346C"/>
    <w:multiLevelType w:val="multilevel"/>
    <w:tmpl w:val="81C615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5678A9"/>
    <w:multiLevelType w:val="multilevel"/>
    <w:tmpl w:val="CB6C87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19487A"/>
    <w:multiLevelType w:val="multilevel"/>
    <w:tmpl w:val="80526A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0E07967"/>
    <w:multiLevelType w:val="multilevel"/>
    <w:tmpl w:val="8B2EE0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1875D73"/>
    <w:multiLevelType w:val="multilevel"/>
    <w:tmpl w:val="C6E6EB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4602D48"/>
    <w:multiLevelType w:val="multilevel"/>
    <w:tmpl w:val="CE507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FC1438"/>
    <w:multiLevelType w:val="multilevel"/>
    <w:tmpl w:val="D4683E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444405"/>
    <w:multiLevelType w:val="multilevel"/>
    <w:tmpl w:val="652A74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357EBD"/>
    <w:multiLevelType w:val="multilevel"/>
    <w:tmpl w:val="DFA6A0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14076F"/>
    <w:multiLevelType w:val="multilevel"/>
    <w:tmpl w:val="E07A3FF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01F12D0"/>
    <w:multiLevelType w:val="multilevel"/>
    <w:tmpl w:val="CB6C87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10"/>
  </w:num>
  <w:num w:numId="6">
    <w:abstractNumId w:val="0"/>
  </w:num>
  <w:num w:numId="7">
    <w:abstractNumId w:val="9"/>
  </w:num>
  <w:num w:numId="8">
    <w:abstractNumId w:val="4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465"/>
    <w:rsid w:val="0001476D"/>
    <w:rsid w:val="000743F9"/>
    <w:rsid w:val="0008022A"/>
    <w:rsid w:val="000A6C5C"/>
    <w:rsid w:val="000D4B6E"/>
    <w:rsid w:val="000D7C9C"/>
    <w:rsid w:val="001329B0"/>
    <w:rsid w:val="00193855"/>
    <w:rsid w:val="001A4841"/>
    <w:rsid w:val="00276E41"/>
    <w:rsid w:val="002A60B8"/>
    <w:rsid w:val="002C6EA5"/>
    <w:rsid w:val="002E4752"/>
    <w:rsid w:val="003034CA"/>
    <w:rsid w:val="00303EEB"/>
    <w:rsid w:val="003A21AF"/>
    <w:rsid w:val="003E6C2A"/>
    <w:rsid w:val="003F6130"/>
    <w:rsid w:val="004474E5"/>
    <w:rsid w:val="004C361D"/>
    <w:rsid w:val="004D1EF4"/>
    <w:rsid w:val="004D607F"/>
    <w:rsid w:val="004F61BA"/>
    <w:rsid w:val="00511022"/>
    <w:rsid w:val="00561CE6"/>
    <w:rsid w:val="005B7055"/>
    <w:rsid w:val="005D6AE8"/>
    <w:rsid w:val="005F4C41"/>
    <w:rsid w:val="00656E86"/>
    <w:rsid w:val="0066746C"/>
    <w:rsid w:val="006A72A9"/>
    <w:rsid w:val="006D647E"/>
    <w:rsid w:val="006E2251"/>
    <w:rsid w:val="007648A7"/>
    <w:rsid w:val="00786A5F"/>
    <w:rsid w:val="007F3F5E"/>
    <w:rsid w:val="00834DC2"/>
    <w:rsid w:val="00864442"/>
    <w:rsid w:val="0088210F"/>
    <w:rsid w:val="00883FBB"/>
    <w:rsid w:val="00886362"/>
    <w:rsid w:val="00891B4D"/>
    <w:rsid w:val="008A5DDF"/>
    <w:rsid w:val="008F6252"/>
    <w:rsid w:val="009517A5"/>
    <w:rsid w:val="00973F9D"/>
    <w:rsid w:val="009D6465"/>
    <w:rsid w:val="009E76D1"/>
    <w:rsid w:val="00A00395"/>
    <w:rsid w:val="00A36413"/>
    <w:rsid w:val="00A64921"/>
    <w:rsid w:val="00AA0303"/>
    <w:rsid w:val="00AC0803"/>
    <w:rsid w:val="00AD3ECE"/>
    <w:rsid w:val="00B0355F"/>
    <w:rsid w:val="00B31019"/>
    <w:rsid w:val="00BC2892"/>
    <w:rsid w:val="00C331AD"/>
    <w:rsid w:val="00C46385"/>
    <w:rsid w:val="00C954E3"/>
    <w:rsid w:val="00D12E67"/>
    <w:rsid w:val="00D1423E"/>
    <w:rsid w:val="00D172E4"/>
    <w:rsid w:val="00D64BE6"/>
    <w:rsid w:val="00D73F35"/>
    <w:rsid w:val="00DE17BB"/>
    <w:rsid w:val="00E33B2D"/>
    <w:rsid w:val="00E673DD"/>
    <w:rsid w:val="00E91708"/>
    <w:rsid w:val="00E96855"/>
    <w:rsid w:val="00F05CC5"/>
    <w:rsid w:val="00F155D9"/>
    <w:rsid w:val="00F67B0D"/>
    <w:rsid w:val="00FD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9A9DA8-09B3-4350-835F-2819F411A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954E3"/>
    <w:rPr>
      <w:rFonts w:ascii="Times New Roman" w:eastAsia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54E3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pacing w:val="-5"/>
      <w:sz w:val="27"/>
      <w:szCs w:val="27"/>
    </w:rPr>
  </w:style>
  <w:style w:type="character" w:customStyle="1" w:styleId="213pt0pt">
    <w:name w:val="Основной текст (2) + 13 pt;Интервал 0 pt"/>
    <w:basedOn w:val="2"/>
    <w:rsid w:val="00C954E3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"/>
    <w:rsid w:val="00C954E3"/>
    <w:rPr>
      <w:rFonts w:ascii="Times New Roman" w:eastAsia="Times New Roman" w:hAnsi="Times New Roman" w:cs="Times New Roman"/>
      <w:spacing w:val="-4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C954E3"/>
    <w:pPr>
      <w:widowControl w:val="0"/>
      <w:shd w:val="clear" w:color="auto" w:fill="FFFFFF"/>
      <w:spacing w:before="60" w:after="0" w:line="322" w:lineRule="exact"/>
      <w:jc w:val="right"/>
    </w:pPr>
    <w:rPr>
      <w:rFonts w:ascii="Times New Roman" w:eastAsia="Times New Roman" w:hAnsi="Times New Roman" w:cs="Times New Roman"/>
      <w:spacing w:val="-4"/>
      <w:sz w:val="27"/>
      <w:szCs w:val="27"/>
    </w:rPr>
  </w:style>
  <w:style w:type="character" w:customStyle="1" w:styleId="13pt0pt">
    <w:name w:val="Основной текст + 13 pt;Интервал 0 pt"/>
    <w:basedOn w:val="a3"/>
    <w:rsid w:val="00C954E3"/>
    <w:rPr>
      <w:rFonts w:ascii="Times New Roman" w:eastAsia="Times New Roman" w:hAnsi="Times New Roman" w:cs="Times New Roman"/>
      <w:color w:val="000000"/>
      <w:spacing w:val="-3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45pt0pt">
    <w:name w:val="Основной текст + 14;5 pt;Полужирный;Интервал 0 pt"/>
    <w:basedOn w:val="a3"/>
    <w:rsid w:val="00C954E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table" w:styleId="a4">
    <w:name w:val="Table Grid"/>
    <w:basedOn w:val="a1"/>
    <w:uiPriority w:val="39"/>
    <w:rsid w:val="00C95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pt">
    <w:name w:val="Заголовок №1 + 13 pt"/>
    <w:basedOn w:val="a0"/>
    <w:rsid w:val="000743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6"/>
      <w:szCs w:val="26"/>
      <w:u w:val="none"/>
      <w:lang w:val="ru-RU"/>
    </w:rPr>
  </w:style>
  <w:style w:type="paragraph" w:styleId="a5">
    <w:name w:val="List Paragraph"/>
    <w:basedOn w:val="a"/>
    <w:uiPriority w:val="34"/>
    <w:qFormat/>
    <w:rsid w:val="000743F9"/>
    <w:pPr>
      <w:ind w:left="720"/>
      <w:contextualSpacing/>
    </w:pPr>
  </w:style>
  <w:style w:type="character" w:customStyle="1" w:styleId="a6">
    <w:name w:val="Колонтитул_"/>
    <w:basedOn w:val="a0"/>
    <w:link w:val="a7"/>
    <w:rsid w:val="000743F9"/>
    <w:rPr>
      <w:rFonts w:ascii="Times New Roman" w:eastAsia="Times New Roman" w:hAnsi="Times New Roman" w:cs="Times New Roman"/>
      <w:spacing w:val="-4"/>
      <w:sz w:val="27"/>
      <w:szCs w:val="27"/>
      <w:shd w:val="clear" w:color="auto" w:fill="FFFFFF"/>
    </w:rPr>
  </w:style>
  <w:style w:type="paragraph" w:customStyle="1" w:styleId="a7">
    <w:name w:val="Колонтитул"/>
    <w:basedOn w:val="a"/>
    <w:link w:val="a6"/>
    <w:rsid w:val="000743F9"/>
    <w:pPr>
      <w:widowControl w:val="0"/>
      <w:shd w:val="clear" w:color="auto" w:fill="FFFFFF"/>
      <w:spacing w:after="0" w:line="478" w:lineRule="exact"/>
      <w:jc w:val="right"/>
    </w:pPr>
    <w:rPr>
      <w:rFonts w:ascii="Times New Roman" w:eastAsia="Times New Roman" w:hAnsi="Times New Roman" w:cs="Times New Roman"/>
      <w:spacing w:val="-4"/>
      <w:sz w:val="27"/>
      <w:szCs w:val="27"/>
    </w:rPr>
  </w:style>
  <w:style w:type="character" w:customStyle="1" w:styleId="10">
    <w:name w:val="Заголовок №1_"/>
    <w:basedOn w:val="a0"/>
    <w:link w:val="11"/>
    <w:rsid w:val="00834DC2"/>
    <w:rPr>
      <w:rFonts w:ascii="Times New Roman" w:eastAsia="Times New Roman" w:hAnsi="Times New Roman" w:cs="Times New Roman"/>
      <w:b/>
      <w:bCs/>
      <w:spacing w:val="-3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834DC2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4C36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361D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F67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67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35pt0pt">
    <w:name w:val="Основной текст + 13;5 pt;Не полужирный;Интервал 0 pt"/>
    <w:basedOn w:val="a3"/>
    <w:rsid w:val="00973F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5pt">
    <w:name w:val="Основной текст + 13;5 pt;Не полужирный"/>
    <w:basedOn w:val="a3"/>
    <w:rsid w:val="00973F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formattext">
    <w:name w:val="formattext"/>
    <w:basedOn w:val="a"/>
    <w:rsid w:val="003E6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2"/>
    <w:basedOn w:val="a"/>
    <w:rsid w:val="0001476D"/>
    <w:pPr>
      <w:widowControl w:val="0"/>
      <w:shd w:val="clear" w:color="auto" w:fill="FFFFFF"/>
      <w:spacing w:before="600" w:after="300" w:line="322" w:lineRule="exact"/>
      <w:jc w:val="center"/>
    </w:pPr>
    <w:rPr>
      <w:rFonts w:ascii="Times New Roman" w:eastAsia="Times New Roman" w:hAnsi="Times New Roman" w:cs="Times New Roman"/>
      <w:b/>
      <w:bCs/>
      <w:color w:val="000000"/>
      <w:spacing w:val="-3"/>
      <w:sz w:val="26"/>
      <w:szCs w:val="26"/>
      <w:lang w:eastAsia="ru-RU"/>
    </w:rPr>
  </w:style>
  <w:style w:type="character" w:customStyle="1" w:styleId="0pt">
    <w:name w:val="Основной текст + Интервал 0 pt"/>
    <w:basedOn w:val="a3"/>
    <w:rsid w:val="00D172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C331AD"/>
    <w:rPr>
      <w:rFonts w:ascii="Gulim" w:eastAsia="Gulim" w:hAnsi="Gulim" w:cs="Gulim"/>
      <w:sz w:val="43"/>
      <w:szCs w:val="4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331AD"/>
    <w:pPr>
      <w:widowControl w:val="0"/>
      <w:shd w:val="clear" w:color="auto" w:fill="FFFFFF"/>
      <w:spacing w:after="0" w:line="0" w:lineRule="atLeast"/>
    </w:pPr>
    <w:rPr>
      <w:rFonts w:ascii="Gulim" w:eastAsia="Gulim" w:hAnsi="Gulim" w:cs="Gulim"/>
      <w:sz w:val="43"/>
      <w:szCs w:val="4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D0551-FDE7-430E-BD10-4A4DB71D5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DanilovaOP</dc:creator>
  <cp:keywords/>
  <dc:description/>
  <cp:lastModifiedBy>Urist</cp:lastModifiedBy>
  <cp:revision>14</cp:revision>
  <cp:lastPrinted>2018-07-06T01:24:00Z</cp:lastPrinted>
  <dcterms:created xsi:type="dcterms:W3CDTF">2018-05-22T23:15:00Z</dcterms:created>
  <dcterms:modified xsi:type="dcterms:W3CDTF">2018-08-06T04:31:00Z</dcterms:modified>
</cp:coreProperties>
</file>